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56CE2AB2" w14:textId="3C81D8A3" w:rsidR="004258DB" w:rsidRPr="00EE77C9" w:rsidRDefault="004258DB" w:rsidP="004258DB">
      <w:pPr>
        <w:pStyle w:val="ListParagraph"/>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ListParagraph"/>
        <w:tabs>
          <w:tab w:val="left" w:pos="284"/>
        </w:tabs>
        <w:spacing w:before="60" w:after="60"/>
        <w:ind w:left="0" w:firstLine="0"/>
        <w:contextualSpacing w:val="0"/>
        <w:rPr>
          <w:rFonts w:cs="Arial"/>
          <w:b/>
          <w:bCs/>
        </w:rPr>
      </w:pPr>
    </w:p>
    <w:p w14:paraId="0CA7C75A" w14:textId="46DC6C70" w:rsidR="004258DB" w:rsidRPr="00EE77C9" w:rsidRDefault="004258DB" w:rsidP="004258DB">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04E20108" w:rsidR="004258DB" w:rsidRPr="00EE77C9" w:rsidRDefault="007E5A4E" w:rsidP="201B1B89">
      <w:pPr>
        <w:pStyle w:val="ListParagraph"/>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0177ED">
            <w:rPr>
              <w:rFonts w:cs="Arial"/>
            </w:rPr>
            <w:t>UAB „Vilniaus vystymo kompanija“.</w:t>
          </w:r>
        </w:sdtContent>
      </w:sdt>
      <w:bookmarkEnd w:id="0"/>
    </w:p>
    <w:p w14:paraId="1FE3DB8F" w14:textId="60A6B83E" w:rsidR="004258DB" w:rsidRPr="00EE77C9" w:rsidRDefault="00A358D6" w:rsidP="004258DB">
      <w:pPr>
        <w:pStyle w:val="ListParagraph"/>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w:t>
      </w:r>
      <w:r w:rsidR="00DD3A27">
        <w:rPr>
          <w:rFonts w:eastAsia="Arial" w:cs="Arial"/>
          <w:b/>
          <w:bCs/>
        </w:rPr>
        <w:t>ie</w:t>
      </w:r>
      <w:r w:rsidR="004258DB" w:rsidRPr="00EE77C9">
        <w:rPr>
          <w:rFonts w:eastAsia="Arial" w:cs="Arial"/>
          <w:b/>
          <w:bCs/>
        </w:rPr>
        <w:t>kėjas</w:t>
      </w:r>
      <w:r w:rsidR="004258DB"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004258DB" w:rsidRPr="00EE77C9">
        <w:rPr>
          <w:rFonts w:eastAsia="Arial" w:cs="Arial"/>
        </w:rPr>
        <w:t xml:space="preserve"> sudaro Sutartį.</w:t>
      </w:r>
    </w:p>
    <w:p w14:paraId="036ACFD3" w14:textId="11E8E2C9"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w:t>
      </w:r>
      <w:r w:rsidR="00343142">
        <w:rPr>
          <w:rFonts w:eastAsia="Arial" w:cs="Arial"/>
        </w:rPr>
        <w:t>T</w:t>
      </w:r>
      <w:r w:rsidR="00DD3A27">
        <w:rPr>
          <w:rFonts w:eastAsia="Arial" w:cs="Arial"/>
        </w:rPr>
        <w:t>ie</w:t>
      </w:r>
      <w:r w:rsidRPr="00EE77C9">
        <w:rPr>
          <w:rFonts w:eastAsia="Arial" w:cs="Arial"/>
        </w:rPr>
        <w:t>kėjo dėl Pirkimo objekto.</w:t>
      </w:r>
    </w:p>
    <w:p w14:paraId="33B38115" w14:textId="2E8C3230" w:rsidR="004258DB" w:rsidRPr="00EE77C9" w:rsidRDefault="009E42CA" w:rsidP="004258DB">
      <w:pPr>
        <w:pStyle w:val="ListParagraph"/>
        <w:numPr>
          <w:ilvl w:val="1"/>
          <w:numId w:val="3"/>
        </w:numPr>
        <w:tabs>
          <w:tab w:val="left" w:pos="567"/>
        </w:tabs>
        <w:spacing w:before="60" w:after="60"/>
        <w:ind w:left="0" w:firstLine="0"/>
        <w:contextualSpacing w:val="0"/>
        <w:jc w:val="both"/>
        <w:rPr>
          <w:rFonts w:eastAsiaTheme="minorEastAsia" w:cs="Arial"/>
        </w:rPr>
      </w:pPr>
      <w:r>
        <w:rPr>
          <w:rFonts w:eastAsia="Arial" w:cs="Arial"/>
          <w:b/>
          <w:bCs/>
        </w:rPr>
        <w:t>Prekės</w:t>
      </w:r>
      <w:r w:rsidR="004258DB" w:rsidRPr="00EE77C9">
        <w:rPr>
          <w:rFonts w:eastAsia="Arial" w:cs="Arial"/>
        </w:rPr>
        <w:t xml:space="preserve"> – </w:t>
      </w:r>
      <w:sdt>
        <w:sdtPr>
          <w:rPr>
            <w:rFonts w:cs="Arial"/>
            <w:bCs/>
          </w:rPr>
          <w:id w:val="-1768386022"/>
          <w:placeholder>
            <w:docPart w:val="1D39445B2FC4486EBAF077EED9BED805"/>
          </w:placeholder>
          <w:text/>
        </w:sdtPr>
        <w:sdtEndPr/>
        <w:sdtContent>
          <w:r w:rsidR="00181374">
            <w:rPr>
              <w:rFonts w:cs="Arial"/>
              <w:bCs/>
            </w:rPr>
            <w:t>Nešiojam</w:t>
          </w:r>
          <w:r>
            <w:rPr>
              <w:rFonts w:cs="Arial"/>
              <w:bCs/>
            </w:rPr>
            <w:t>ų</w:t>
          </w:r>
          <w:r w:rsidR="00181374">
            <w:rPr>
              <w:rFonts w:cs="Arial"/>
              <w:bCs/>
            </w:rPr>
            <w:t xml:space="preserve"> kompiuteri</w:t>
          </w:r>
          <w:r>
            <w:rPr>
              <w:rFonts w:cs="Arial"/>
              <w:bCs/>
            </w:rPr>
            <w:t>ų</w:t>
          </w:r>
          <w:r w:rsidR="000177ED">
            <w:rPr>
              <w:rFonts w:cs="Arial"/>
              <w:bCs/>
            </w:rPr>
            <w:t xml:space="preserve"> </w:t>
          </w:r>
          <w:r>
            <w:rPr>
              <w:rFonts w:cs="Arial"/>
              <w:bCs/>
            </w:rPr>
            <w:t>pirkimas</w:t>
          </w:r>
        </w:sdtContent>
      </w:sdt>
      <w:r w:rsidR="004258DB" w:rsidRPr="00EE77C9">
        <w:rPr>
          <w:rFonts w:cs="Arial"/>
          <w:bCs/>
        </w:rPr>
        <w:t>.</w:t>
      </w:r>
    </w:p>
    <w:p w14:paraId="086BDBA6" w14:textId="440868EC" w:rsidR="004258DB" w:rsidRPr="00EE77C9" w:rsidRDefault="004258DB" w:rsidP="004258DB">
      <w:pPr>
        <w:pStyle w:val="ListParagraph"/>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w:t>
      </w:r>
      <w:r w:rsidR="00343142">
        <w:rPr>
          <w:rFonts w:eastAsia="Arial" w:cs="Arial"/>
        </w:rPr>
        <w:t>T</w:t>
      </w:r>
      <w:r w:rsidR="00DD3A27">
        <w:rPr>
          <w:rFonts w:eastAsia="Arial" w:cs="Arial"/>
        </w:rPr>
        <w:t>ie</w:t>
      </w:r>
      <w:r w:rsidRPr="00EE77C9">
        <w:rPr>
          <w:rFonts w:eastAsia="Arial" w:cs="Arial"/>
        </w:rPr>
        <w:t>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w:t>
      </w:r>
      <w:r w:rsidR="00343142">
        <w:rPr>
          <w:rFonts w:eastAsia="Arial" w:cs="Arial"/>
        </w:rPr>
        <w:t>Prekių</w:t>
      </w:r>
      <w:r w:rsidRPr="00EE77C9">
        <w:rPr>
          <w:rFonts w:eastAsia="Arial" w:cs="Arial"/>
        </w:rPr>
        <w:t xml:space="preserve"> kiekiai, </w:t>
      </w:r>
      <w:r w:rsidR="00343142">
        <w:rPr>
          <w:rFonts w:eastAsia="Arial" w:cs="Arial"/>
        </w:rPr>
        <w:t>Prekių</w:t>
      </w:r>
      <w:r w:rsidR="00C67900">
        <w:rPr>
          <w:rFonts w:eastAsia="Arial" w:cs="Arial"/>
        </w:rPr>
        <w:t xml:space="preserve">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4258DB">
      <w:pPr>
        <w:pStyle w:val="ListParagraph"/>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723428EF" w14:textId="7692F9B7" w:rsidR="004258DB" w:rsidRPr="00561240" w:rsidRDefault="001A4C3A" w:rsidP="004258DB">
      <w:pPr>
        <w:pStyle w:val="ListParagraph"/>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EndPr/>
        <w:sdtContent>
          <w:r w:rsidR="002F47B0">
            <w:rPr>
              <w:rFonts w:cs="Arial"/>
              <w:bCs/>
            </w:rPr>
            <w:t>Nešiojamų kompiuterių</w:t>
          </w:r>
          <w:r w:rsidR="00012B62">
            <w:rPr>
              <w:rFonts w:cs="Arial"/>
              <w:bCs/>
            </w:rPr>
            <w:t xml:space="preserve"> </w:t>
          </w:r>
          <w:r w:rsidR="009E42CA">
            <w:rPr>
              <w:rFonts w:cs="Arial"/>
              <w:bCs/>
            </w:rPr>
            <w:t>pirkimas.</w:t>
          </w:r>
        </w:sdtContent>
      </w:sdt>
    </w:p>
    <w:p w14:paraId="5A6F2FE0" w14:textId="77777777" w:rsidR="00561240" w:rsidRPr="00561240" w:rsidRDefault="00561240" w:rsidP="00561240">
      <w:pPr>
        <w:pStyle w:val="ListParagraph"/>
        <w:tabs>
          <w:tab w:val="left" w:pos="540"/>
          <w:tab w:val="left" w:pos="720"/>
        </w:tabs>
        <w:spacing w:before="60" w:after="60"/>
        <w:ind w:left="0" w:firstLine="0"/>
        <w:jc w:val="both"/>
        <w:rPr>
          <w:rFonts w:eastAsia="Arial" w:cs="Arial"/>
        </w:rPr>
      </w:pPr>
    </w:p>
    <w:p w14:paraId="56135774"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1FC128CE" w:rsidR="004258DB" w:rsidRPr="00EE77C9" w:rsidRDefault="009E42CA" w:rsidP="004258DB">
      <w:pPr>
        <w:pStyle w:val="ListParagraph"/>
        <w:numPr>
          <w:ilvl w:val="1"/>
          <w:numId w:val="4"/>
        </w:numPr>
        <w:tabs>
          <w:tab w:val="left" w:pos="540"/>
        </w:tabs>
        <w:spacing w:before="60" w:after="60"/>
        <w:ind w:left="0" w:firstLine="0"/>
        <w:jc w:val="both"/>
        <w:rPr>
          <w:rFonts w:cs="Arial"/>
          <w:b/>
        </w:rPr>
      </w:pPr>
      <w:r>
        <w:rPr>
          <w:rFonts w:cs="Arial"/>
        </w:rPr>
        <w:t>Nešiojamų k</w:t>
      </w:r>
      <w:r w:rsidR="00DD3A27">
        <w:rPr>
          <w:rFonts w:cs="Arial"/>
        </w:rPr>
        <w:t>o</w:t>
      </w:r>
      <w:r>
        <w:rPr>
          <w:rFonts w:cs="Arial"/>
        </w:rPr>
        <w:t>mpiuterių</w:t>
      </w:r>
      <w:r w:rsidR="004258DB" w:rsidRPr="00EE77C9">
        <w:rPr>
          <w:rFonts w:cs="Arial"/>
        </w:rPr>
        <w:t xml:space="preserve"> kiekiai pateikiami žemiau esančioje Lentelėje Nr. 1:</w:t>
      </w:r>
    </w:p>
    <w:p w14:paraId="3737AE69" w14:textId="77777777" w:rsidR="004258DB" w:rsidRPr="00EE77C9" w:rsidRDefault="004258DB" w:rsidP="004258DB">
      <w:pPr>
        <w:pStyle w:val="ListParagraph"/>
        <w:tabs>
          <w:tab w:val="left" w:pos="540"/>
        </w:tabs>
        <w:spacing w:before="60" w:after="60"/>
        <w:ind w:left="0" w:firstLine="0"/>
        <w:jc w:val="right"/>
        <w:rPr>
          <w:rFonts w:cs="Arial"/>
          <w:b/>
        </w:rPr>
      </w:pPr>
      <w:bookmarkStart w:id="1" w:name="_Hlk34729957"/>
      <w:r w:rsidRPr="00EE77C9">
        <w:rPr>
          <w:rFonts w:cs="Arial"/>
          <w:b/>
        </w:rPr>
        <w:t>Lentelė Nr. 1</w:t>
      </w:r>
    </w:p>
    <w:tbl>
      <w:tblPr>
        <w:tblStyle w:val="TableGrid"/>
        <w:tblW w:w="9691" w:type="dxa"/>
        <w:tblLook w:val="04A0" w:firstRow="1" w:lastRow="0" w:firstColumn="1" w:lastColumn="0" w:noHBand="0" w:noVBand="1"/>
      </w:tblPr>
      <w:tblGrid>
        <w:gridCol w:w="768"/>
        <w:gridCol w:w="5010"/>
        <w:gridCol w:w="1021"/>
        <w:gridCol w:w="2892"/>
      </w:tblGrid>
      <w:tr w:rsidR="004258DB" w:rsidRPr="00EE77C9" w14:paraId="348993CF" w14:textId="77777777" w:rsidTr="003D4D09">
        <w:trPr>
          <w:trHeight w:val="504"/>
        </w:trPr>
        <w:tc>
          <w:tcPr>
            <w:tcW w:w="768" w:type="dxa"/>
            <w:vAlign w:val="center"/>
          </w:tcPr>
          <w:bookmarkEnd w:id="1"/>
          <w:p w14:paraId="6E2AB042"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Eil. Nr.</w:t>
            </w:r>
          </w:p>
        </w:tc>
        <w:tc>
          <w:tcPr>
            <w:tcW w:w="5010" w:type="dxa"/>
            <w:vAlign w:val="center"/>
          </w:tcPr>
          <w:p w14:paraId="76B8C411" w14:textId="12C0289D" w:rsidR="004258DB" w:rsidRPr="00EE77C9" w:rsidRDefault="00343142" w:rsidP="003D4D09">
            <w:pPr>
              <w:pStyle w:val="ListParagraph"/>
              <w:tabs>
                <w:tab w:val="left" w:pos="540"/>
              </w:tabs>
              <w:spacing w:before="60" w:after="60"/>
              <w:ind w:left="0" w:firstLine="0"/>
              <w:jc w:val="center"/>
              <w:rPr>
                <w:rFonts w:cs="Arial"/>
                <w:b/>
                <w:sz w:val="22"/>
                <w:szCs w:val="22"/>
              </w:rPr>
            </w:pPr>
            <w:r>
              <w:rPr>
                <w:rFonts w:cs="Arial"/>
                <w:b/>
                <w:sz w:val="22"/>
                <w:szCs w:val="22"/>
              </w:rPr>
              <w:t>Prekių</w:t>
            </w:r>
            <w:r w:rsidR="004258DB" w:rsidRPr="00EE77C9">
              <w:rPr>
                <w:rFonts w:cs="Arial"/>
                <w:b/>
                <w:sz w:val="22"/>
                <w:szCs w:val="22"/>
              </w:rPr>
              <w:t xml:space="preserve"> pavadinimas</w:t>
            </w:r>
          </w:p>
        </w:tc>
        <w:tc>
          <w:tcPr>
            <w:tcW w:w="1021" w:type="dxa"/>
            <w:vAlign w:val="center"/>
          </w:tcPr>
          <w:p w14:paraId="2946B631"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Mato</w:t>
            </w:r>
          </w:p>
          <w:p w14:paraId="18C82C93" w14:textId="77777777" w:rsidR="004258DB" w:rsidRPr="00EE77C9" w:rsidRDefault="004258DB" w:rsidP="003D4D09">
            <w:pPr>
              <w:pStyle w:val="ListParagraph"/>
              <w:tabs>
                <w:tab w:val="left" w:pos="540"/>
              </w:tabs>
              <w:spacing w:before="60" w:after="60"/>
              <w:ind w:left="0" w:firstLine="0"/>
              <w:jc w:val="center"/>
              <w:rPr>
                <w:rFonts w:cs="Arial"/>
                <w:b/>
                <w:sz w:val="22"/>
                <w:szCs w:val="22"/>
              </w:rPr>
            </w:pPr>
            <w:r w:rsidRPr="00EE77C9">
              <w:rPr>
                <w:rFonts w:cs="Arial"/>
                <w:b/>
                <w:sz w:val="22"/>
                <w:szCs w:val="22"/>
              </w:rPr>
              <w:t>vnt.</w:t>
            </w:r>
          </w:p>
        </w:tc>
        <w:tc>
          <w:tcPr>
            <w:tcW w:w="2892" w:type="dxa"/>
            <w:vAlign w:val="center"/>
          </w:tcPr>
          <w:p w14:paraId="5262D4C6" w14:textId="3F405F90" w:rsidR="004258DB" w:rsidRPr="00EE77C9" w:rsidRDefault="00470BA7" w:rsidP="003D4D09">
            <w:pPr>
              <w:pStyle w:val="ListParagraph"/>
              <w:tabs>
                <w:tab w:val="left" w:pos="540"/>
              </w:tabs>
              <w:spacing w:before="60" w:after="60"/>
              <w:ind w:left="0" w:firstLine="0"/>
              <w:jc w:val="center"/>
              <w:rPr>
                <w:rFonts w:cs="Arial"/>
                <w:b/>
                <w:bCs/>
                <w:sz w:val="22"/>
                <w:szCs w:val="22"/>
              </w:rPr>
            </w:pPr>
            <w:r>
              <w:rPr>
                <w:rFonts w:cs="Arial"/>
                <w:b/>
                <w:bCs/>
                <w:sz w:val="22"/>
                <w:szCs w:val="22"/>
              </w:rPr>
              <w:t>Maksimalus</w:t>
            </w:r>
            <w:r w:rsidRPr="00012B62">
              <w:rPr>
                <w:rFonts w:cs="Arial"/>
                <w:b/>
                <w:bCs/>
                <w:sz w:val="22"/>
                <w:szCs w:val="22"/>
              </w:rPr>
              <w:t xml:space="preserve"> </w:t>
            </w:r>
            <w:r w:rsidR="004258DB" w:rsidRPr="00012B62">
              <w:rPr>
                <w:rFonts w:cs="Arial"/>
                <w:b/>
                <w:bCs/>
                <w:sz w:val="22"/>
                <w:szCs w:val="22"/>
              </w:rPr>
              <w:t xml:space="preserve">kiekis </w:t>
            </w:r>
            <w:r w:rsidR="004258DB" w:rsidRPr="00EE77C9">
              <w:rPr>
                <w:rFonts w:cs="Arial"/>
                <w:b/>
                <w:bCs/>
                <w:sz w:val="22"/>
                <w:szCs w:val="22"/>
              </w:rPr>
              <w:t>Sutarties galiojimo laikotarpiu</w:t>
            </w:r>
            <w:r w:rsidR="00D274C7">
              <w:rPr>
                <w:rFonts w:cs="Arial"/>
                <w:b/>
                <w:bCs/>
                <w:sz w:val="22"/>
                <w:szCs w:val="22"/>
              </w:rPr>
              <w:t>*</w:t>
            </w:r>
          </w:p>
        </w:tc>
      </w:tr>
      <w:tr w:rsidR="004258DB" w:rsidRPr="00EE77C9" w14:paraId="104FF197" w14:textId="77777777" w:rsidTr="003D4D09">
        <w:trPr>
          <w:trHeight w:val="282"/>
        </w:trPr>
        <w:tc>
          <w:tcPr>
            <w:tcW w:w="768" w:type="dxa"/>
          </w:tcPr>
          <w:p w14:paraId="1CF84AE9" w14:textId="77777777" w:rsidR="004258DB" w:rsidRPr="00EE77C9" w:rsidRDefault="004258DB" w:rsidP="004258DB">
            <w:pPr>
              <w:pStyle w:val="ListParagraph"/>
              <w:numPr>
                <w:ilvl w:val="0"/>
                <w:numId w:val="10"/>
              </w:numPr>
              <w:tabs>
                <w:tab w:val="left" w:pos="540"/>
              </w:tabs>
              <w:spacing w:before="60" w:after="60"/>
              <w:jc w:val="center"/>
              <w:rPr>
                <w:rFonts w:cs="Arial"/>
                <w:sz w:val="22"/>
                <w:szCs w:val="22"/>
              </w:rPr>
            </w:pPr>
          </w:p>
        </w:tc>
        <w:tc>
          <w:tcPr>
            <w:tcW w:w="5010" w:type="dxa"/>
          </w:tcPr>
          <w:p w14:paraId="7C5E96E5" w14:textId="6881D301" w:rsidR="004258DB" w:rsidRPr="00EE77C9" w:rsidRDefault="00FE3BEB" w:rsidP="003D4D09">
            <w:pPr>
              <w:pStyle w:val="ListParagraph"/>
              <w:tabs>
                <w:tab w:val="left" w:pos="540"/>
              </w:tabs>
              <w:spacing w:before="60" w:after="60"/>
              <w:ind w:left="0" w:firstLine="0"/>
              <w:jc w:val="both"/>
              <w:rPr>
                <w:rFonts w:cs="Arial"/>
                <w:sz w:val="22"/>
                <w:szCs w:val="22"/>
              </w:rPr>
            </w:pPr>
            <w:r>
              <w:rPr>
                <w:rFonts w:cs="Arial"/>
                <w:sz w:val="22"/>
                <w:szCs w:val="22"/>
              </w:rPr>
              <w:t>N</w:t>
            </w:r>
            <w:r w:rsidR="002F47B0">
              <w:rPr>
                <w:rFonts w:cs="Arial"/>
                <w:sz w:val="22"/>
                <w:szCs w:val="22"/>
              </w:rPr>
              <w:t>ešiojam</w:t>
            </w:r>
            <w:r w:rsidR="009E42CA">
              <w:rPr>
                <w:rFonts w:cs="Arial"/>
                <w:sz w:val="22"/>
                <w:szCs w:val="22"/>
              </w:rPr>
              <w:t>i</w:t>
            </w:r>
            <w:r w:rsidR="002F47B0">
              <w:rPr>
                <w:rFonts w:cs="Arial"/>
                <w:sz w:val="22"/>
                <w:szCs w:val="22"/>
              </w:rPr>
              <w:t xml:space="preserve"> kompiuteri</w:t>
            </w:r>
            <w:r w:rsidR="009E42CA">
              <w:rPr>
                <w:rFonts w:cs="Arial"/>
                <w:sz w:val="22"/>
                <w:szCs w:val="22"/>
              </w:rPr>
              <w:t>ai</w:t>
            </w:r>
            <w:r>
              <w:rPr>
                <w:rFonts w:cs="Arial"/>
                <w:sz w:val="22"/>
                <w:szCs w:val="22"/>
              </w:rPr>
              <w:t xml:space="preserve"> Nr.1</w:t>
            </w:r>
          </w:p>
        </w:tc>
        <w:tc>
          <w:tcPr>
            <w:tcW w:w="1021" w:type="dxa"/>
          </w:tcPr>
          <w:p w14:paraId="53CFCF9E" w14:textId="7AC18EE4" w:rsidR="004258DB" w:rsidRPr="00EE77C9" w:rsidRDefault="00621DA8" w:rsidP="00621DA8">
            <w:pPr>
              <w:pStyle w:val="ListParagraph"/>
              <w:tabs>
                <w:tab w:val="left" w:pos="540"/>
              </w:tabs>
              <w:spacing w:before="60" w:after="60"/>
              <w:ind w:left="0" w:firstLine="0"/>
              <w:jc w:val="center"/>
              <w:rPr>
                <w:rFonts w:cs="Arial"/>
                <w:sz w:val="22"/>
                <w:szCs w:val="22"/>
              </w:rPr>
            </w:pPr>
            <w:proofErr w:type="spellStart"/>
            <w:r>
              <w:rPr>
                <w:rFonts w:cs="Arial"/>
                <w:sz w:val="22"/>
                <w:szCs w:val="22"/>
              </w:rPr>
              <w:t>vnt</w:t>
            </w:r>
            <w:proofErr w:type="spellEnd"/>
          </w:p>
        </w:tc>
        <w:tc>
          <w:tcPr>
            <w:tcW w:w="2892" w:type="dxa"/>
          </w:tcPr>
          <w:p w14:paraId="665CC720" w14:textId="7774109F" w:rsidR="004258DB" w:rsidRPr="00EE77C9" w:rsidRDefault="001C7FE5" w:rsidP="00621DA8">
            <w:pPr>
              <w:pStyle w:val="ListParagraph"/>
              <w:tabs>
                <w:tab w:val="left" w:pos="540"/>
              </w:tabs>
              <w:spacing w:before="60" w:after="60"/>
              <w:ind w:left="0" w:firstLine="0"/>
              <w:jc w:val="center"/>
              <w:rPr>
                <w:rFonts w:cs="Arial"/>
                <w:sz w:val="22"/>
                <w:szCs w:val="22"/>
              </w:rPr>
            </w:pPr>
            <w:r>
              <w:rPr>
                <w:rFonts w:cs="Arial"/>
                <w:sz w:val="22"/>
                <w:szCs w:val="22"/>
              </w:rPr>
              <w:t>4</w:t>
            </w:r>
            <w:r w:rsidR="00631706">
              <w:rPr>
                <w:rFonts w:cs="Arial"/>
                <w:sz w:val="22"/>
                <w:szCs w:val="22"/>
              </w:rPr>
              <w:t>1</w:t>
            </w:r>
          </w:p>
        </w:tc>
      </w:tr>
      <w:tr w:rsidR="004258DB" w:rsidRPr="00EE77C9" w14:paraId="11D4E2C6" w14:textId="77777777" w:rsidTr="003D4D09">
        <w:trPr>
          <w:trHeight w:val="282"/>
        </w:trPr>
        <w:tc>
          <w:tcPr>
            <w:tcW w:w="768" w:type="dxa"/>
          </w:tcPr>
          <w:p w14:paraId="65F3F4F6" w14:textId="7A48FD08" w:rsidR="004258DB" w:rsidRPr="004A02CB" w:rsidRDefault="004A02CB" w:rsidP="004A02CB">
            <w:pPr>
              <w:tabs>
                <w:tab w:val="left" w:pos="540"/>
              </w:tabs>
              <w:spacing w:before="60" w:after="60"/>
              <w:ind w:firstLine="0"/>
              <w:rPr>
                <w:rFonts w:cs="Arial"/>
              </w:rPr>
            </w:pPr>
            <w:r>
              <w:rPr>
                <w:rFonts w:cs="Arial"/>
              </w:rPr>
              <w:t xml:space="preserve">  </w:t>
            </w:r>
            <w:r w:rsidRPr="004A02CB">
              <w:rPr>
                <w:rFonts w:cs="Arial"/>
              </w:rPr>
              <w:t>2.</w:t>
            </w:r>
          </w:p>
        </w:tc>
        <w:tc>
          <w:tcPr>
            <w:tcW w:w="5010" w:type="dxa"/>
          </w:tcPr>
          <w:p w14:paraId="5B0969AB" w14:textId="748B4CE8" w:rsidR="004258DB" w:rsidRPr="00EE77C9" w:rsidRDefault="00FE3BEB" w:rsidP="003D4D09">
            <w:pPr>
              <w:pStyle w:val="ListParagraph"/>
              <w:tabs>
                <w:tab w:val="left" w:pos="540"/>
              </w:tabs>
              <w:spacing w:before="60" w:after="60"/>
              <w:ind w:left="0" w:firstLine="0"/>
              <w:jc w:val="both"/>
              <w:rPr>
                <w:rFonts w:cs="Arial"/>
                <w:sz w:val="22"/>
                <w:szCs w:val="22"/>
              </w:rPr>
            </w:pPr>
            <w:r>
              <w:rPr>
                <w:rFonts w:cs="Arial"/>
                <w:sz w:val="22"/>
                <w:szCs w:val="22"/>
              </w:rPr>
              <w:t>N</w:t>
            </w:r>
            <w:r w:rsidR="006611DC">
              <w:rPr>
                <w:rFonts w:cs="Arial"/>
                <w:sz w:val="22"/>
                <w:szCs w:val="22"/>
              </w:rPr>
              <w:t>ešiojam</w:t>
            </w:r>
            <w:r w:rsidR="009E42CA">
              <w:rPr>
                <w:rFonts w:cs="Arial"/>
                <w:sz w:val="22"/>
                <w:szCs w:val="22"/>
              </w:rPr>
              <w:t>i</w:t>
            </w:r>
            <w:r w:rsidR="006611DC">
              <w:rPr>
                <w:rFonts w:cs="Arial"/>
                <w:sz w:val="22"/>
                <w:szCs w:val="22"/>
              </w:rPr>
              <w:t xml:space="preserve"> kompiuteri</w:t>
            </w:r>
            <w:r w:rsidR="009E42CA">
              <w:rPr>
                <w:rFonts w:cs="Arial"/>
                <w:sz w:val="22"/>
                <w:szCs w:val="22"/>
              </w:rPr>
              <w:t>ai</w:t>
            </w:r>
            <w:r>
              <w:rPr>
                <w:rFonts w:cs="Arial"/>
                <w:sz w:val="22"/>
                <w:szCs w:val="22"/>
              </w:rPr>
              <w:t xml:space="preserve"> Nr.2</w:t>
            </w:r>
          </w:p>
        </w:tc>
        <w:tc>
          <w:tcPr>
            <w:tcW w:w="1021" w:type="dxa"/>
          </w:tcPr>
          <w:p w14:paraId="132798F8" w14:textId="67FC4CE5" w:rsidR="004258DB" w:rsidRPr="00EE77C9" w:rsidRDefault="004A02CB" w:rsidP="003D4D09">
            <w:pPr>
              <w:pStyle w:val="ListParagraph"/>
              <w:tabs>
                <w:tab w:val="left" w:pos="540"/>
              </w:tabs>
              <w:spacing w:before="60" w:after="60"/>
              <w:ind w:left="0" w:firstLine="0"/>
              <w:jc w:val="both"/>
              <w:rPr>
                <w:rFonts w:cs="Arial"/>
                <w:sz w:val="22"/>
                <w:szCs w:val="22"/>
              </w:rPr>
            </w:pPr>
            <w:r>
              <w:rPr>
                <w:rFonts w:cs="Arial"/>
                <w:sz w:val="22"/>
                <w:szCs w:val="22"/>
              </w:rPr>
              <w:t xml:space="preserve">    </w:t>
            </w:r>
            <w:proofErr w:type="spellStart"/>
            <w:r>
              <w:rPr>
                <w:rFonts w:cs="Arial"/>
                <w:sz w:val="22"/>
                <w:szCs w:val="22"/>
              </w:rPr>
              <w:t>vnt</w:t>
            </w:r>
            <w:proofErr w:type="spellEnd"/>
          </w:p>
        </w:tc>
        <w:tc>
          <w:tcPr>
            <w:tcW w:w="2892" w:type="dxa"/>
          </w:tcPr>
          <w:p w14:paraId="71241F62" w14:textId="6D5D613B" w:rsidR="004258DB" w:rsidRPr="00EE77C9" w:rsidRDefault="001C7FE5" w:rsidP="004A02CB">
            <w:pPr>
              <w:pStyle w:val="ListParagraph"/>
              <w:tabs>
                <w:tab w:val="left" w:pos="540"/>
              </w:tabs>
              <w:spacing w:before="60" w:after="60"/>
              <w:ind w:left="0" w:firstLine="0"/>
              <w:jc w:val="center"/>
              <w:rPr>
                <w:rFonts w:cs="Arial"/>
                <w:sz w:val="22"/>
                <w:szCs w:val="22"/>
              </w:rPr>
            </w:pPr>
            <w:r>
              <w:rPr>
                <w:rFonts w:cs="Arial"/>
                <w:sz w:val="22"/>
                <w:szCs w:val="22"/>
              </w:rPr>
              <w:t>21</w:t>
            </w:r>
          </w:p>
        </w:tc>
      </w:tr>
      <w:tr w:rsidR="00627054" w:rsidRPr="00EE77C9" w14:paraId="3ADA6E63" w14:textId="77777777" w:rsidTr="003D4D09">
        <w:trPr>
          <w:trHeight w:val="282"/>
        </w:trPr>
        <w:tc>
          <w:tcPr>
            <w:tcW w:w="768" w:type="dxa"/>
          </w:tcPr>
          <w:p w14:paraId="49D1F272" w14:textId="192D158E" w:rsidR="00627054" w:rsidRDefault="00627054" w:rsidP="001C7FE5">
            <w:pPr>
              <w:tabs>
                <w:tab w:val="left" w:pos="540"/>
              </w:tabs>
              <w:spacing w:before="60" w:after="60"/>
              <w:ind w:firstLine="0"/>
              <w:jc w:val="center"/>
              <w:rPr>
                <w:rFonts w:cs="Arial"/>
              </w:rPr>
            </w:pPr>
            <w:r>
              <w:rPr>
                <w:rFonts w:cs="Arial"/>
              </w:rPr>
              <w:t>3.</w:t>
            </w:r>
          </w:p>
        </w:tc>
        <w:tc>
          <w:tcPr>
            <w:tcW w:w="5010" w:type="dxa"/>
          </w:tcPr>
          <w:p w14:paraId="164ECC25" w14:textId="26109645" w:rsidR="00627054" w:rsidRDefault="00FE3BEB" w:rsidP="003D4D09">
            <w:pPr>
              <w:pStyle w:val="ListParagraph"/>
              <w:tabs>
                <w:tab w:val="left" w:pos="540"/>
              </w:tabs>
              <w:spacing w:before="60" w:after="60"/>
              <w:ind w:left="0" w:firstLine="0"/>
              <w:jc w:val="both"/>
              <w:rPr>
                <w:rFonts w:cs="Arial"/>
              </w:rPr>
            </w:pPr>
            <w:r>
              <w:rPr>
                <w:rFonts w:cs="Arial"/>
                <w:sz w:val="22"/>
                <w:szCs w:val="22"/>
              </w:rPr>
              <w:t>N</w:t>
            </w:r>
            <w:r w:rsidR="00627054">
              <w:rPr>
                <w:rFonts w:cs="Arial"/>
                <w:sz w:val="22"/>
                <w:szCs w:val="22"/>
              </w:rPr>
              <w:t>ešiojam</w:t>
            </w:r>
            <w:r w:rsidR="009E42CA">
              <w:rPr>
                <w:rFonts w:cs="Arial"/>
                <w:sz w:val="22"/>
                <w:szCs w:val="22"/>
              </w:rPr>
              <w:t>i</w:t>
            </w:r>
            <w:r w:rsidR="00627054">
              <w:rPr>
                <w:rFonts w:cs="Arial"/>
                <w:sz w:val="22"/>
                <w:szCs w:val="22"/>
              </w:rPr>
              <w:t xml:space="preserve"> kompiuteri</w:t>
            </w:r>
            <w:r w:rsidR="009E42CA">
              <w:rPr>
                <w:rFonts w:cs="Arial"/>
                <w:sz w:val="22"/>
                <w:szCs w:val="22"/>
              </w:rPr>
              <w:t>ai</w:t>
            </w:r>
            <w:r w:rsidR="00627054">
              <w:rPr>
                <w:rFonts w:cs="Arial"/>
                <w:sz w:val="22"/>
                <w:szCs w:val="22"/>
              </w:rPr>
              <w:t xml:space="preserve"> </w:t>
            </w:r>
            <w:r>
              <w:rPr>
                <w:rFonts w:cs="Arial"/>
                <w:sz w:val="22"/>
                <w:szCs w:val="22"/>
              </w:rPr>
              <w:t>Nr.3</w:t>
            </w:r>
          </w:p>
        </w:tc>
        <w:tc>
          <w:tcPr>
            <w:tcW w:w="1021" w:type="dxa"/>
          </w:tcPr>
          <w:p w14:paraId="67FA5AEA" w14:textId="50001BA0" w:rsidR="00627054" w:rsidRDefault="001C7FE5" w:rsidP="001C7FE5">
            <w:pPr>
              <w:pStyle w:val="ListParagraph"/>
              <w:tabs>
                <w:tab w:val="left" w:pos="540"/>
              </w:tabs>
              <w:spacing w:before="60" w:after="60"/>
              <w:ind w:left="0" w:firstLine="0"/>
              <w:jc w:val="center"/>
              <w:rPr>
                <w:rFonts w:cs="Arial"/>
              </w:rPr>
            </w:pPr>
            <w:proofErr w:type="spellStart"/>
            <w:r>
              <w:rPr>
                <w:rFonts w:cs="Arial"/>
                <w:sz w:val="22"/>
                <w:szCs w:val="22"/>
              </w:rPr>
              <w:t>vnt</w:t>
            </w:r>
            <w:proofErr w:type="spellEnd"/>
          </w:p>
        </w:tc>
        <w:tc>
          <w:tcPr>
            <w:tcW w:w="2892" w:type="dxa"/>
          </w:tcPr>
          <w:p w14:paraId="0A7EBB0C" w14:textId="5C62B4C1" w:rsidR="00627054" w:rsidRDefault="001C7FE5" w:rsidP="004A02CB">
            <w:pPr>
              <w:pStyle w:val="ListParagraph"/>
              <w:tabs>
                <w:tab w:val="left" w:pos="540"/>
              </w:tabs>
              <w:spacing w:before="60" w:after="60"/>
              <w:ind w:left="0" w:firstLine="0"/>
              <w:jc w:val="center"/>
              <w:rPr>
                <w:rFonts w:cs="Arial"/>
              </w:rPr>
            </w:pPr>
            <w:r>
              <w:rPr>
                <w:rFonts w:cs="Arial"/>
              </w:rPr>
              <w:t>34</w:t>
            </w:r>
          </w:p>
        </w:tc>
      </w:tr>
    </w:tbl>
    <w:p w14:paraId="3F63925A" w14:textId="12566D70" w:rsidR="00A678C1" w:rsidRPr="00D274C7" w:rsidRDefault="00D274C7" w:rsidP="00A678C1">
      <w:pPr>
        <w:spacing w:before="60" w:after="60"/>
        <w:ind w:firstLine="0"/>
        <w:jc w:val="both"/>
        <w:rPr>
          <w:rFonts w:cs="Arial"/>
          <w:sz w:val="18"/>
          <w:szCs w:val="18"/>
        </w:rPr>
      </w:pPr>
      <w:r>
        <w:rPr>
          <w:rFonts w:cs="Arial"/>
          <w:i/>
          <w:iCs/>
          <w:sz w:val="18"/>
          <w:szCs w:val="18"/>
          <w:u w:val="single"/>
        </w:rPr>
        <w:t>*</w:t>
      </w:r>
      <w:r w:rsidR="00A678C1" w:rsidRPr="00D274C7">
        <w:rPr>
          <w:rFonts w:cs="Arial"/>
          <w:i/>
          <w:iCs/>
          <w:sz w:val="18"/>
          <w:szCs w:val="18"/>
          <w:u w:val="single"/>
        </w:rPr>
        <w:t xml:space="preserve">Nurodytas </w:t>
      </w:r>
      <w:r w:rsidR="00FB5FBA">
        <w:rPr>
          <w:rFonts w:cs="Arial"/>
          <w:i/>
          <w:iCs/>
          <w:sz w:val="18"/>
          <w:szCs w:val="18"/>
          <w:u w:val="single"/>
        </w:rPr>
        <w:t>maksimalus</w:t>
      </w:r>
      <w:r w:rsidR="00FB5FBA" w:rsidRPr="00D274C7">
        <w:rPr>
          <w:rFonts w:cs="Arial"/>
          <w:i/>
          <w:iCs/>
          <w:sz w:val="18"/>
          <w:szCs w:val="18"/>
          <w:u w:val="single"/>
        </w:rPr>
        <w:t xml:space="preserve"> </w:t>
      </w:r>
      <w:r w:rsidR="00A678C1" w:rsidRPr="00D274C7">
        <w:rPr>
          <w:rFonts w:cs="Arial"/>
          <w:i/>
          <w:iCs/>
          <w:sz w:val="18"/>
          <w:szCs w:val="18"/>
          <w:u w:val="single"/>
        </w:rPr>
        <w:t xml:space="preserve">Prekių kiekis. </w:t>
      </w:r>
      <w:r w:rsidR="00DD3A27">
        <w:rPr>
          <w:rFonts w:cs="Arial"/>
          <w:i/>
          <w:iCs/>
          <w:sz w:val="18"/>
          <w:szCs w:val="18"/>
          <w:u w:val="single"/>
        </w:rPr>
        <w:t>Užsakovas</w:t>
      </w:r>
      <w:r w:rsidR="00A678C1" w:rsidRPr="00D274C7">
        <w:rPr>
          <w:rFonts w:cs="Arial"/>
          <w:i/>
          <w:iCs/>
          <w:sz w:val="18"/>
          <w:szCs w:val="18"/>
          <w:u w:val="single"/>
        </w:rPr>
        <w:t>  neįsipareigoja išpirkti viso Prekių  kiekio ar bet kokios jų dalies.</w:t>
      </w:r>
      <w:r w:rsidR="00A678C1" w:rsidRPr="00D274C7">
        <w:rPr>
          <w:rFonts w:cs="Arial"/>
          <w:sz w:val="18"/>
          <w:szCs w:val="18"/>
        </w:rPr>
        <w:t> </w:t>
      </w:r>
    </w:p>
    <w:p w14:paraId="75E1137F" w14:textId="01E22BC0" w:rsidR="004258DB" w:rsidRPr="00EE77C9" w:rsidRDefault="009E42CA"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Pr>
          <w:rFonts w:eastAsia="Arial" w:cs="Arial"/>
          <w:b/>
          <w:bCs/>
        </w:rPr>
        <w:t>PREKIŲ</w:t>
      </w:r>
      <w:r w:rsidR="004258DB" w:rsidRPr="00EE77C9">
        <w:rPr>
          <w:rFonts w:eastAsia="Arial" w:cs="Arial"/>
          <w:b/>
          <w:bCs/>
        </w:rPr>
        <w:t xml:space="preserve"> TEIKIMO VIETA</w:t>
      </w:r>
    </w:p>
    <w:p w14:paraId="56B5D410" w14:textId="18B12A25" w:rsidR="004258DB" w:rsidRDefault="009E42CA" w:rsidP="002C3285">
      <w:pPr>
        <w:pStyle w:val="ListParagraph"/>
        <w:numPr>
          <w:ilvl w:val="1"/>
          <w:numId w:val="3"/>
        </w:numPr>
        <w:tabs>
          <w:tab w:val="left" w:pos="540"/>
        </w:tabs>
        <w:ind w:left="0" w:firstLine="0"/>
        <w:jc w:val="both"/>
        <w:rPr>
          <w:rFonts w:cs="Arial"/>
        </w:rPr>
      </w:pPr>
      <w:r>
        <w:rPr>
          <w:rFonts w:cs="Arial"/>
          <w:bCs/>
        </w:rPr>
        <w:t>Prekės</w:t>
      </w:r>
      <w:r w:rsidR="004258DB" w:rsidRPr="00EE77C9">
        <w:rPr>
          <w:rFonts w:cs="Arial"/>
        </w:rPr>
        <w:t xml:space="preserve"> </w:t>
      </w:r>
      <w:r w:rsidR="007828FF">
        <w:rPr>
          <w:rFonts w:cs="Arial"/>
        </w:rPr>
        <w:t xml:space="preserve">pristatomos </w:t>
      </w:r>
      <w:r w:rsidR="004258DB" w:rsidRPr="00EE77C9">
        <w:rPr>
          <w:rFonts w:cs="Arial"/>
        </w:rPr>
        <w:t xml:space="preserve">: </w:t>
      </w:r>
      <w:sdt>
        <w:sdtPr>
          <w:rPr>
            <w:rFonts w:cs="Arial"/>
            <w:bCs/>
          </w:rPr>
          <w:id w:val="-288903979"/>
          <w:placeholder>
            <w:docPart w:val="54188F07EBE345E09F8FF1A0C5D1E62F"/>
          </w:placeholder>
          <w:text/>
        </w:sdtPr>
        <w:sdtEndPr>
          <w:rPr>
            <w:color w:val="0070C0"/>
          </w:rPr>
        </w:sdtEndPr>
        <w:sdtContent>
          <w:r w:rsidR="000B2F6D">
            <w:rPr>
              <w:rFonts w:cs="Arial"/>
              <w:bCs/>
            </w:rPr>
            <w:t>Šeimyniškių g. 19</w:t>
          </w:r>
          <w:r>
            <w:rPr>
              <w:rFonts w:cs="Arial"/>
              <w:bCs/>
            </w:rPr>
            <w:t>B</w:t>
          </w:r>
          <w:r w:rsidR="000B2F6D">
            <w:rPr>
              <w:rFonts w:cs="Arial"/>
              <w:bCs/>
            </w:rPr>
            <w:t>, Vilnius</w:t>
          </w:r>
        </w:sdtContent>
      </w:sdt>
      <w:r w:rsidR="004258DB" w:rsidRPr="00EE77C9">
        <w:rPr>
          <w:rFonts w:cs="Arial"/>
          <w:bCs/>
        </w:rPr>
        <w:t>.</w:t>
      </w:r>
      <w:r w:rsidR="004258DB" w:rsidRPr="00EE77C9">
        <w:rPr>
          <w:rFonts w:cs="Arial"/>
        </w:rPr>
        <w:t xml:space="preserve"> </w:t>
      </w:r>
      <w:bookmarkStart w:id="2" w:name="_Hlk34730542"/>
    </w:p>
    <w:p w14:paraId="5627479B" w14:textId="37F3AD8B" w:rsidR="00791782" w:rsidRDefault="00791782" w:rsidP="00A85653">
      <w:pPr>
        <w:pStyle w:val="ListParagraph"/>
        <w:numPr>
          <w:ilvl w:val="1"/>
          <w:numId w:val="3"/>
        </w:numPr>
        <w:tabs>
          <w:tab w:val="left" w:pos="540"/>
        </w:tabs>
        <w:ind w:left="0" w:firstLine="0"/>
        <w:jc w:val="both"/>
        <w:rPr>
          <w:rFonts w:cs="Arial"/>
        </w:rPr>
      </w:pPr>
      <w:r w:rsidRPr="00791782">
        <w:rPr>
          <w:rFonts w:cs="Arial"/>
        </w:rPr>
        <w:t>Prekės turės</w:t>
      </w:r>
      <w:r w:rsidR="00465755">
        <w:rPr>
          <w:rFonts w:cs="Arial"/>
        </w:rPr>
        <w:t xml:space="preserve"> būti pristatytos per 30 (trisdešimt) </w:t>
      </w:r>
      <w:r w:rsidR="00A85653">
        <w:rPr>
          <w:rFonts w:cs="Arial"/>
        </w:rPr>
        <w:t xml:space="preserve">kalendorinių dienų nuo </w:t>
      </w:r>
      <w:r w:rsidR="009527DF">
        <w:rPr>
          <w:rFonts w:cs="Arial"/>
        </w:rPr>
        <w:t xml:space="preserve">Užsakymo </w:t>
      </w:r>
      <w:r w:rsidR="00A85653">
        <w:rPr>
          <w:rFonts w:cs="Arial"/>
        </w:rPr>
        <w:t>dienos.</w:t>
      </w:r>
    </w:p>
    <w:p w14:paraId="3BF91C9C" w14:textId="0BF7BD17" w:rsidR="00E22536" w:rsidRPr="00A85653" w:rsidRDefault="00E22536" w:rsidP="00A85653">
      <w:pPr>
        <w:pStyle w:val="ListParagraph"/>
        <w:numPr>
          <w:ilvl w:val="1"/>
          <w:numId w:val="3"/>
        </w:numPr>
        <w:tabs>
          <w:tab w:val="left" w:pos="540"/>
        </w:tabs>
        <w:ind w:left="0" w:firstLine="0"/>
        <w:jc w:val="both"/>
        <w:rPr>
          <w:rFonts w:cs="Arial"/>
        </w:rPr>
      </w:pPr>
      <w:r>
        <w:rPr>
          <w:rFonts w:cs="Arial"/>
        </w:rPr>
        <w:t xml:space="preserve">Prekės </w:t>
      </w:r>
      <w:r w:rsidR="004A2ABB">
        <w:rPr>
          <w:rFonts w:cs="Arial"/>
        </w:rPr>
        <w:t>įsigyjamos pagal atskirus Užsakymus pagal Užsakovo poreikį Sutarties galiojimo metu</w:t>
      </w:r>
      <w:r w:rsidR="000C1CD5">
        <w:rPr>
          <w:rFonts w:cs="Arial"/>
        </w:rPr>
        <w:t>. Užsak</w:t>
      </w:r>
      <w:r w:rsidR="00241F0E">
        <w:rPr>
          <w:rFonts w:cs="Arial"/>
        </w:rPr>
        <w:t xml:space="preserve">ymo apimtis neribojama </w:t>
      </w:r>
    </w:p>
    <w:p w14:paraId="3359D26E" w14:textId="182806F5" w:rsidR="007F7E24" w:rsidRDefault="007F7E24" w:rsidP="002C3285">
      <w:pPr>
        <w:pStyle w:val="ListParagraph"/>
        <w:numPr>
          <w:ilvl w:val="1"/>
          <w:numId w:val="3"/>
        </w:numPr>
        <w:tabs>
          <w:tab w:val="left" w:pos="540"/>
        </w:tabs>
        <w:ind w:left="0" w:firstLine="0"/>
        <w:jc w:val="both"/>
        <w:rPr>
          <w:rFonts w:cs="Arial"/>
        </w:rPr>
      </w:pPr>
      <w:r w:rsidRPr="007F7E24">
        <w:rPr>
          <w:rFonts w:cs="Arial"/>
        </w:rPr>
        <w:t>Tiekėjas turi pristatyti Prekes, įspėjęs</w:t>
      </w:r>
      <w:r w:rsidR="00D664A2">
        <w:rPr>
          <w:rFonts w:cs="Arial"/>
        </w:rPr>
        <w:t xml:space="preserve"> Užsakovo </w:t>
      </w:r>
      <w:r w:rsidRPr="007F7E24">
        <w:rPr>
          <w:rFonts w:cs="Arial"/>
        </w:rPr>
        <w:t xml:space="preserve"> kontaktinį asmenį, atsakingą už Prekių priėmimą, prieš 2 darbo dienas el. paštu arba telefonu.  </w:t>
      </w:r>
    </w:p>
    <w:p w14:paraId="21D162BD" w14:textId="5B019E45" w:rsidR="007F7E24" w:rsidRPr="00EE77C9" w:rsidRDefault="007F7E24" w:rsidP="002C3285">
      <w:pPr>
        <w:pStyle w:val="ListParagraph"/>
        <w:numPr>
          <w:ilvl w:val="1"/>
          <w:numId w:val="3"/>
        </w:numPr>
        <w:tabs>
          <w:tab w:val="left" w:pos="540"/>
        </w:tabs>
        <w:ind w:left="0" w:firstLine="0"/>
        <w:jc w:val="both"/>
        <w:rPr>
          <w:rFonts w:cs="Arial"/>
        </w:rPr>
      </w:pPr>
      <w:r w:rsidRPr="007F7E24">
        <w:rPr>
          <w:rFonts w:cs="Arial"/>
        </w:rPr>
        <w:t>Tiekėjas prekių pristatymą ir iškrovimą vykdo savo lėšomis. </w:t>
      </w:r>
      <w:r w:rsidR="00DD3A27">
        <w:rPr>
          <w:rFonts w:cs="Arial"/>
        </w:rPr>
        <w:t>T</w:t>
      </w:r>
      <w:r w:rsidRPr="007F7E24">
        <w:rPr>
          <w:rFonts w:cs="Arial"/>
        </w:rPr>
        <w:t>i</w:t>
      </w:r>
      <w:r w:rsidR="00DD3A27">
        <w:rPr>
          <w:rFonts w:cs="Arial"/>
        </w:rPr>
        <w:t>e</w:t>
      </w:r>
      <w:r w:rsidRPr="007F7E24">
        <w:rPr>
          <w:rFonts w:cs="Arial"/>
        </w:rPr>
        <w:t>kėjas turės pristatyti nešiojamus kompiuterius su priedais Techninės specifikacijos 4 dalyje nurodytu adresu Užsakovo darbo laiku (I-IV 7.30-16.30 val. V 7.30-15.15 val.).  </w:t>
      </w:r>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77777777" w:rsidR="004258DB" w:rsidRPr="00EE77C9" w:rsidRDefault="004258DB" w:rsidP="6729690D">
      <w:pPr>
        <w:pStyle w:val="ListParagraph"/>
        <w:numPr>
          <w:ilvl w:val="1"/>
          <w:numId w:val="3"/>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01EAB029" w14:textId="77777777" w:rsidR="004258DB" w:rsidRDefault="004258DB" w:rsidP="004258DB">
      <w:pPr>
        <w:pStyle w:val="ListParagraph"/>
        <w:spacing w:before="60" w:after="60"/>
        <w:ind w:left="0" w:firstLine="0"/>
        <w:jc w:val="both"/>
        <w:rPr>
          <w:rFonts w:eastAsia="Arial" w:cs="Arial"/>
        </w:rPr>
      </w:pPr>
    </w:p>
    <w:p w14:paraId="0AAF5AC2" w14:textId="07F51632" w:rsidR="004255FE" w:rsidRDefault="00CB22C4" w:rsidP="004258DB">
      <w:pPr>
        <w:pStyle w:val="ListParagraph"/>
        <w:spacing w:before="60" w:after="60"/>
        <w:ind w:left="0" w:firstLine="0"/>
        <w:jc w:val="both"/>
        <w:rPr>
          <w:rFonts w:eastAsia="Arial" w:cs="Arial"/>
        </w:rPr>
      </w:pPr>
      <w:r>
        <w:rPr>
          <w:rFonts w:eastAsia="Arial" w:cs="Arial"/>
        </w:rPr>
        <w:t>Reikal</w:t>
      </w:r>
      <w:r w:rsidR="007F092C">
        <w:rPr>
          <w:rFonts w:eastAsia="Arial" w:cs="Arial"/>
        </w:rPr>
        <w:t xml:space="preserve">aujamos </w:t>
      </w:r>
      <w:r w:rsidR="009E42CA">
        <w:rPr>
          <w:rFonts w:eastAsia="Arial" w:cs="Arial"/>
        </w:rPr>
        <w:t>nešiojamų</w:t>
      </w:r>
      <w:r>
        <w:rPr>
          <w:rFonts w:eastAsia="Arial" w:cs="Arial"/>
        </w:rPr>
        <w:t xml:space="preserve"> </w:t>
      </w:r>
      <w:r w:rsidR="00EB67A1">
        <w:rPr>
          <w:rFonts w:eastAsia="Arial" w:cs="Arial"/>
        </w:rPr>
        <w:t>kompiuterių</w:t>
      </w:r>
      <w:r>
        <w:rPr>
          <w:rFonts w:eastAsia="Arial" w:cs="Arial"/>
        </w:rPr>
        <w:t xml:space="preserve"> techninės charakteristikos:</w:t>
      </w:r>
    </w:p>
    <w:p w14:paraId="75921EA6"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rPr>
        <w:t>1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085"/>
        <w:gridCol w:w="7725"/>
      </w:tblGrid>
      <w:tr w:rsidR="00576A8D" w:rsidRPr="00FF24BC" w14:paraId="1CC1D579" w14:textId="77777777" w:rsidTr="009E42CA">
        <w:trPr>
          <w:trHeight w:val="651"/>
        </w:trPr>
        <w:tc>
          <w:tcPr>
            <w:tcW w:w="2085" w:type="dxa"/>
            <w:vMerge w:val="restart"/>
            <w:tcBorders>
              <w:top w:val="single" w:sz="4" w:space="0" w:color="00000A"/>
              <w:left w:val="single" w:sz="4" w:space="0" w:color="00000A"/>
              <w:right w:val="single" w:sz="4" w:space="0" w:color="00000A"/>
            </w:tcBorders>
            <w:tcMar>
              <w:left w:w="108" w:type="dxa"/>
            </w:tcMar>
            <w:vAlign w:val="center"/>
          </w:tcPr>
          <w:p w14:paraId="01AEBC79" w14:textId="76A8F489" w:rsidR="00576A8D" w:rsidRPr="00FF24BC" w:rsidRDefault="00576A8D">
            <w:pPr>
              <w:jc w:val="center"/>
              <w:rPr>
                <w:rFonts w:cs="Arial"/>
                <w:b/>
                <w:bCs/>
              </w:rPr>
            </w:pPr>
            <w:r>
              <w:rPr>
                <w:rFonts w:cs="Arial"/>
                <w:b/>
                <w:bCs/>
              </w:rPr>
              <w:t>Parametras</w:t>
            </w:r>
          </w:p>
        </w:tc>
        <w:tc>
          <w:tcPr>
            <w:tcW w:w="7725" w:type="dxa"/>
            <w:tcBorders>
              <w:top w:val="single" w:sz="4" w:space="0" w:color="00000A"/>
              <w:left w:val="single" w:sz="4" w:space="0" w:color="00000A"/>
              <w:right w:val="single" w:sz="4" w:space="0" w:color="00000A"/>
            </w:tcBorders>
            <w:tcMar>
              <w:left w:w="108" w:type="dxa"/>
            </w:tcMar>
            <w:vAlign w:val="center"/>
          </w:tcPr>
          <w:p w14:paraId="27810C4E" w14:textId="47862F18" w:rsidR="00576A8D" w:rsidRPr="00FF24BC" w:rsidRDefault="00FE3BEB">
            <w:pPr>
              <w:rPr>
                <w:rFonts w:cs="Arial"/>
                <w:b/>
                <w:bCs/>
              </w:rPr>
            </w:pPr>
            <w:r>
              <w:rPr>
                <w:rFonts w:cs="Arial"/>
                <w:b/>
                <w:bCs/>
              </w:rPr>
              <w:t>N</w:t>
            </w:r>
            <w:r w:rsidR="00576A8D">
              <w:rPr>
                <w:rFonts w:cs="Arial"/>
                <w:b/>
                <w:bCs/>
              </w:rPr>
              <w:t>ešiojamas kompiuteris</w:t>
            </w:r>
            <w:r>
              <w:rPr>
                <w:rFonts w:cs="Arial"/>
                <w:b/>
                <w:bCs/>
              </w:rPr>
              <w:t xml:space="preserve"> Nr.1</w:t>
            </w:r>
          </w:p>
        </w:tc>
      </w:tr>
      <w:tr w:rsidR="00EB67A1" w:rsidRPr="00FF24BC" w14:paraId="12B6EC7A" w14:textId="77777777" w:rsidTr="009E42CA">
        <w:tc>
          <w:tcPr>
            <w:tcW w:w="2085" w:type="dxa"/>
            <w:vMerge/>
            <w:tcMar>
              <w:left w:w="108" w:type="dxa"/>
            </w:tcMar>
            <w:vAlign w:val="center"/>
          </w:tcPr>
          <w:p w14:paraId="60C5E766" w14:textId="77777777" w:rsidR="00EB67A1" w:rsidRPr="00FF24BC" w:rsidRDefault="00EB67A1">
            <w:pPr>
              <w:jc w:val="center"/>
              <w:rPr>
                <w:rFonts w:cs="Arial"/>
                <w:b/>
                <w:bCs/>
              </w:rPr>
            </w:pP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34B16D0" w14:textId="3E0088F8" w:rsidR="00EB67A1" w:rsidRPr="00FF24BC" w:rsidRDefault="00B6185D">
            <w:pPr>
              <w:rPr>
                <w:rFonts w:cs="Arial"/>
                <w:b/>
                <w:bCs/>
                <w:i/>
                <w:iCs/>
              </w:rPr>
            </w:pPr>
            <w:r>
              <w:rPr>
                <w:rFonts w:cs="Arial"/>
                <w:b/>
                <w:bCs/>
              </w:rPr>
              <w:t xml:space="preserve">Reikalaujama </w:t>
            </w:r>
            <w:r w:rsidR="00576A8D" w:rsidRPr="00FF24BC">
              <w:rPr>
                <w:rFonts w:cs="Arial"/>
                <w:b/>
                <w:bCs/>
              </w:rPr>
              <w:t xml:space="preserve"> konfigūracija</w:t>
            </w:r>
          </w:p>
        </w:tc>
      </w:tr>
      <w:tr w:rsidR="00866656" w:rsidRPr="00FF24BC" w14:paraId="5F15E690"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E9ABFAB" w14:textId="6D538EEC" w:rsidR="00866656" w:rsidRPr="00FC701E" w:rsidRDefault="00866656" w:rsidP="00FC701E">
            <w:pPr>
              <w:ind w:firstLine="0"/>
              <w:rPr>
                <w:rFonts w:cs="Arial"/>
              </w:rPr>
            </w:pPr>
            <w:r w:rsidRPr="00FC701E">
              <w:rPr>
                <w:rFonts w:cs="Arial"/>
                <w:bCs/>
                <w:lang w:eastAsia="lt-LT"/>
              </w:rPr>
              <w:lastRenderedPageBreak/>
              <w:t>Procesorius</w:t>
            </w:r>
            <w:r w:rsidRPr="00FC701E">
              <w:rPr>
                <w:rFonts w:cs="Arial"/>
                <w:bCs/>
                <w:lang w:eastAsia="lt-LT"/>
              </w:rPr>
              <w:br/>
              <w:t xml:space="preserve">(angl. </w:t>
            </w:r>
            <w:r w:rsidRPr="00FC701E">
              <w:rPr>
                <w:rFonts w:cs="Arial"/>
                <w:bCs/>
                <w:i/>
                <w:lang w:eastAsia="lt-LT"/>
              </w:rPr>
              <w:t>CPU</w:t>
            </w:r>
            <w:r w:rsidRPr="00FC701E">
              <w:rPr>
                <w:rFonts w:cs="Arial"/>
                <w:bCs/>
                <w:lang w:eastAsia="lt-LT"/>
              </w:rPr>
              <w:t>)</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89E72F9" w14:textId="35936185" w:rsidR="00866656" w:rsidRPr="00FC701E" w:rsidRDefault="00543210" w:rsidP="00543210">
            <w:pPr>
              <w:tabs>
                <w:tab w:val="left" w:pos="390"/>
                <w:tab w:val="left" w:pos="1035"/>
                <w:tab w:val="left" w:pos="1500"/>
              </w:tabs>
              <w:ind w:firstLine="0"/>
              <w:jc w:val="both"/>
              <w:rPr>
                <w:rFonts w:cs="Arial"/>
              </w:rPr>
            </w:pPr>
            <w:r>
              <w:rPr>
                <w:rFonts w:cs="Arial"/>
              </w:rPr>
              <w:t>N</w:t>
            </w:r>
            <w:r w:rsidR="00866656" w:rsidRPr="00FC701E">
              <w:rPr>
                <w:rFonts w:cs="Arial"/>
              </w:rPr>
              <w:t xml:space="preserve">e mažiau kaip 30000 taškų pagal testą </w:t>
            </w:r>
            <w:proofErr w:type="spellStart"/>
            <w:r w:rsidR="00866656" w:rsidRPr="00FC701E">
              <w:rPr>
                <w:rFonts w:cs="Arial"/>
                <w:i/>
              </w:rPr>
              <w:t>PassMark</w:t>
            </w:r>
            <w:proofErr w:type="spellEnd"/>
            <w:r w:rsidR="00866656" w:rsidRPr="00FC701E">
              <w:rPr>
                <w:rFonts w:cs="Arial"/>
                <w:i/>
              </w:rPr>
              <w:t xml:space="preserve"> CPU Mark</w:t>
            </w:r>
            <w:r w:rsidR="00866656" w:rsidRPr="00FC701E">
              <w:rPr>
                <w:rFonts w:cs="Arial"/>
              </w:rPr>
              <w:t xml:space="preserve">;  nurodyti procesoriaus gamintoją, tipą, pavadinimą, dažnį, spartinančiosios atminties dydį; Procesoriaus išleidimo į rinką data turi būti ne senesnė, nei </w:t>
            </w:r>
            <w:r w:rsidR="006C5AD7" w:rsidRPr="00FC701E">
              <w:rPr>
                <w:rFonts w:cs="Arial"/>
              </w:rPr>
              <w:t>202</w:t>
            </w:r>
            <w:r w:rsidR="006C5AD7">
              <w:rPr>
                <w:rFonts w:cs="Arial"/>
              </w:rPr>
              <w:t>5</w:t>
            </w:r>
            <w:r w:rsidR="006C5AD7" w:rsidRPr="00FC701E">
              <w:rPr>
                <w:rFonts w:cs="Arial"/>
              </w:rPr>
              <w:t xml:space="preserve"> </w:t>
            </w:r>
            <w:r w:rsidR="00866656" w:rsidRPr="00FC701E">
              <w:rPr>
                <w:rFonts w:cs="Arial"/>
              </w:rPr>
              <w:t>metų. Turi būti ne mažiau nei 16 branduolių, ne mažiau nei 24MB spartinančios atminties.</w:t>
            </w:r>
          </w:p>
          <w:p w14:paraId="41AD7E31" w14:textId="77777777" w:rsidR="00866656" w:rsidRPr="00FC701E" w:rsidRDefault="00866656" w:rsidP="00866656">
            <w:pPr>
              <w:tabs>
                <w:tab w:val="left" w:pos="390"/>
                <w:tab w:val="left" w:pos="1035"/>
                <w:tab w:val="left" w:pos="1500"/>
              </w:tabs>
              <w:jc w:val="both"/>
              <w:rPr>
                <w:rFonts w:cs="Arial"/>
              </w:rPr>
            </w:pPr>
          </w:p>
          <w:p w14:paraId="37CEFF6F" w14:textId="77777777" w:rsidR="00866656" w:rsidRPr="00FC701E" w:rsidRDefault="00866656" w:rsidP="00543210">
            <w:pPr>
              <w:tabs>
                <w:tab w:val="left" w:pos="390"/>
                <w:tab w:val="left" w:pos="1035"/>
                <w:tab w:val="left" w:pos="1500"/>
              </w:tabs>
              <w:ind w:firstLine="0"/>
              <w:jc w:val="both"/>
              <w:rPr>
                <w:rFonts w:cs="Arial"/>
              </w:rPr>
            </w:pPr>
            <w:r w:rsidRPr="00FC701E">
              <w:rPr>
                <w:rFonts w:cs="Arial"/>
              </w:rPr>
              <w:t xml:space="preserve">Procesoriaus našumo parametras </w:t>
            </w:r>
            <w:proofErr w:type="spellStart"/>
            <w:r w:rsidRPr="00FC701E">
              <w:rPr>
                <w:rFonts w:cs="Arial"/>
              </w:rPr>
              <w:t>Passmark</w:t>
            </w:r>
            <w:proofErr w:type="spellEnd"/>
            <w:r w:rsidRPr="00FC701E">
              <w:rPr>
                <w:rFonts w:cs="Arial"/>
              </w:rPr>
              <w:t xml:space="preserve"> </w:t>
            </w:r>
            <w:proofErr w:type="spellStart"/>
            <w:r w:rsidRPr="00FC701E">
              <w:rPr>
                <w:rFonts w:cs="Arial"/>
              </w:rPr>
              <w:t>Rating</w:t>
            </w:r>
            <w:proofErr w:type="spellEnd"/>
            <w:r w:rsidRPr="00FC701E">
              <w:rPr>
                <w:rFonts w:cs="Arial"/>
              </w:rPr>
              <w:t xml:space="preserve"> yra gaunamas kompiuterį testuojant „</w:t>
            </w:r>
            <w:proofErr w:type="spellStart"/>
            <w:r w:rsidRPr="00FC701E">
              <w:rPr>
                <w:rFonts w:cs="Arial"/>
              </w:rPr>
              <w:t>PerformanceTest</w:t>
            </w:r>
            <w:proofErr w:type="spellEnd"/>
            <w:r w:rsidRPr="00FC701E">
              <w:rPr>
                <w:rFonts w:cs="Arial"/>
              </w:rPr>
              <w:t>“ programine įranga, kuri nemokamai ir viešai prieinama http://www.passmark.com. Siūlomo procesoriaus našumo parametras turi būti skelbiamas http://www.cpubenchmark.net/cpu_list.php</w:t>
            </w:r>
          </w:p>
          <w:p w14:paraId="1B2A12CD" w14:textId="77777777" w:rsidR="00866656" w:rsidRPr="00FC701E" w:rsidRDefault="00866656" w:rsidP="00543210">
            <w:pPr>
              <w:tabs>
                <w:tab w:val="left" w:pos="390"/>
                <w:tab w:val="left" w:pos="1035"/>
                <w:tab w:val="left" w:pos="1500"/>
              </w:tabs>
              <w:ind w:firstLine="0"/>
              <w:jc w:val="both"/>
              <w:rPr>
                <w:rFonts w:cs="Arial"/>
              </w:rPr>
            </w:pPr>
            <w:r w:rsidRPr="00FC701E">
              <w:rPr>
                <w:rFonts w:cs="Arial"/>
              </w:rPr>
              <w:t xml:space="preserve">Turi būti pateikta kopija rezultato (angl. </w:t>
            </w:r>
            <w:proofErr w:type="spellStart"/>
            <w:r w:rsidRPr="00FC701E">
              <w:rPr>
                <w:rFonts w:cs="Arial"/>
              </w:rPr>
              <w:t>Screenshot</w:t>
            </w:r>
            <w:proofErr w:type="spellEnd"/>
            <w:r w:rsidRPr="00FC701E">
              <w:rPr>
                <w:rFonts w:cs="Arial"/>
              </w:rPr>
              <w:t>).</w:t>
            </w:r>
          </w:p>
          <w:p w14:paraId="61B7B133" w14:textId="38201545" w:rsidR="00866656" w:rsidRPr="00FC701E" w:rsidRDefault="00866656" w:rsidP="00866656">
            <w:pPr>
              <w:ind w:firstLine="0"/>
              <w:jc w:val="both"/>
              <w:rPr>
                <w:rFonts w:cs="Arial"/>
              </w:rPr>
            </w:pPr>
            <w:r w:rsidRPr="00FC701E">
              <w:rPr>
                <w:rFonts w:cs="Arial"/>
              </w:rPr>
              <w:t>Procesoriaus našumas nėra dirbtinai padidintas.</w:t>
            </w:r>
          </w:p>
        </w:tc>
      </w:tr>
      <w:tr w:rsidR="00866656" w:rsidRPr="00FF24BC" w14:paraId="6C2B5E0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63B17DF" w14:textId="399EE374" w:rsidR="00866656" w:rsidRPr="00FC701E" w:rsidRDefault="00866656" w:rsidP="00FC701E">
            <w:pPr>
              <w:ind w:firstLine="0"/>
              <w:rPr>
                <w:rFonts w:cs="Arial"/>
              </w:rPr>
            </w:pPr>
            <w:r w:rsidRPr="00FC701E">
              <w:rPr>
                <w:rFonts w:cs="Arial"/>
                <w:bCs/>
                <w:lang w:eastAsia="lt-LT"/>
              </w:rPr>
              <w:t>Ekranas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40FC5FE" w14:textId="6DEE833B" w:rsidR="00866656" w:rsidRPr="00FC701E" w:rsidRDefault="00BB5DE1" w:rsidP="00543210">
            <w:pPr>
              <w:ind w:firstLine="0"/>
              <w:jc w:val="both"/>
              <w:rPr>
                <w:rFonts w:cs="Arial"/>
                <w:highlight w:val="green"/>
              </w:rPr>
            </w:pPr>
            <w:r>
              <w:rPr>
                <w:rFonts w:cs="Arial"/>
              </w:rPr>
              <w:t>M</w:t>
            </w:r>
            <w:r w:rsidR="00866656" w:rsidRPr="00FC701E">
              <w:rPr>
                <w:rFonts w:cs="Arial"/>
              </w:rPr>
              <w:t>atinis paviršius, ne mažiau kaip 16.0" ir ne daugiau kaip 16.5</w:t>
            </w:r>
            <w:r w:rsidR="00F7644C">
              <w:rPr>
                <w:rFonts w:cs="Arial"/>
              </w:rPr>
              <w:t>“</w:t>
            </w:r>
            <w:r w:rsidR="00866656" w:rsidRPr="00FC701E">
              <w:rPr>
                <w:rFonts w:cs="Arial"/>
              </w:rPr>
              <w:t xml:space="preserve"> įstrižainė. Ne blogesnė kaip  WQXGA (2560x1600) raiška,  matinis ekranas (</w:t>
            </w:r>
            <w:proofErr w:type="spellStart"/>
            <w:r w:rsidR="00866656" w:rsidRPr="00FC701E">
              <w:rPr>
                <w:rFonts w:cs="Arial"/>
              </w:rPr>
              <w:t>AntiGlare</w:t>
            </w:r>
            <w:proofErr w:type="spellEnd"/>
            <w:r w:rsidR="00866656" w:rsidRPr="00FC701E">
              <w:rPr>
                <w:rFonts w:cs="Arial"/>
              </w:rPr>
              <w:t xml:space="preserve">). Ekrano ryškumas ne mažiau nei 400 </w:t>
            </w:r>
            <w:proofErr w:type="spellStart"/>
            <w:r w:rsidR="00866656" w:rsidRPr="00FC701E">
              <w:rPr>
                <w:rFonts w:cs="Arial"/>
              </w:rPr>
              <w:t>nits</w:t>
            </w:r>
            <w:proofErr w:type="spellEnd"/>
            <w:r w:rsidR="00866656" w:rsidRPr="00FC701E">
              <w:rPr>
                <w:rFonts w:cs="Arial"/>
              </w:rPr>
              <w:t xml:space="preserve">, </w:t>
            </w:r>
            <w:r w:rsidR="006C5AD7" w:rsidRPr="00633096">
              <w:rPr>
                <w:rFonts w:cs="Arial"/>
              </w:rPr>
              <w:t>ne prasčiau nei DCI-P3 100%, ekrano dažnis ne mažesnis nei 120Hz</w:t>
            </w:r>
            <w:r w:rsidR="00866656" w:rsidRPr="00FC701E">
              <w:rPr>
                <w:rFonts w:cs="Arial"/>
                <w:lang w:val="en-US"/>
              </w:rPr>
              <w:t>.</w:t>
            </w:r>
            <w:r w:rsidR="00866656" w:rsidRPr="00FC701E">
              <w:rPr>
                <w:rFonts w:cs="Arial"/>
              </w:rPr>
              <w:t xml:space="preserve"> Integruota ne prasčiau nei </w:t>
            </w:r>
            <w:r w:rsidR="006C5AD7">
              <w:rPr>
                <w:rFonts w:cs="Arial"/>
              </w:rPr>
              <w:t>5MP+</w:t>
            </w:r>
            <w:r w:rsidR="006C5AD7" w:rsidRPr="00FC701E">
              <w:rPr>
                <w:rFonts w:cs="Arial"/>
              </w:rPr>
              <w:t xml:space="preserve">IR </w:t>
            </w:r>
            <w:r w:rsidR="00866656" w:rsidRPr="00FC701E">
              <w:rPr>
                <w:rFonts w:cs="Arial"/>
              </w:rPr>
              <w:t>kamera</w:t>
            </w:r>
            <w:r w:rsidR="00866656" w:rsidRPr="00FC701E">
              <w:rPr>
                <w:rFonts w:cs="Arial"/>
                <w:lang w:val="en-US"/>
              </w:rPr>
              <w:t xml:space="preserve">. </w:t>
            </w:r>
            <w:proofErr w:type="spellStart"/>
            <w:r w:rsidR="00866656" w:rsidRPr="00FC701E">
              <w:rPr>
                <w:rFonts w:cs="Arial"/>
                <w:lang w:val="en-US"/>
              </w:rPr>
              <w:t>Galimybė</w:t>
            </w:r>
            <w:proofErr w:type="spellEnd"/>
            <w:r w:rsidR="00866656" w:rsidRPr="00FC701E">
              <w:rPr>
                <w:rFonts w:cs="Arial"/>
                <w:lang w:val="en-US"/>
              </w:rPr>
              <w:t xml:space="preserve"> </w:t>
            </w:r>
            <w:proofErr w:type="spellStart"/>
            <w:r w:rsidR="00866656" w:rsidRPr="00FC701E">
              <w:rPr>
                <w:rFonts w:cs="Arial"/>
                <w:lang w:val="en-US"/>
              </w:rPr>
              <w:t>uždengti</w:t>
            </w:r>
            <w:proofErr w:type="spellEnd"/>
            <w:r w:rsidR="00866656" w:rsidRPr="00FC701E">
              <w:rPr>
                <w:rFonts w:cs="Arial"/>
                <w:lang w:val="en-US"/>
              </w:rPr>
              <w:t xml:space="preserve"> </w:t>
            </w:r>
            <w:proofErr w:type="spellStart"/>
            <w:r w:rsidR="00866656" w:rsidRPr="00FC701E">
              <w:rPr>
                <w:rFonts w:cs="Arial"/>
                <w:lang w:val="en-US"/>
              </w:rPr>
              <w:t>kamerą</w:t>
            </w:r>
            <w:proofErr w:type="spellEnd"/>
            <w:r w:rsidR="00866656" w:rsidRPr="00FC701E">
              <w:rPr>
                <w:rFonts w:cs="Arial"/>
                <w:lang w:val="en-US"/>
              </w:rPr>
              <w:t xml:space="preserve"> </w:t>
            </w:r>
            <w:proofErr w:type="spellStart"/>
            <w:r w:rsidR="00866656" w:rsidRPr="00FC701E">
              <w:rPr>
                <w:rFonts w:cs="Arial"/>
                <w:lang w:val="en-US"/>
              </w:rPr>
              <w:t>fizine</w:t>
            </w:r>
            <w:proofErr w:type="spellEnd"/>
            <w:r w:rsidR="00866656" w:rsidRPr="00FC701E">
              <w:rPr>
                <w:rFonts w:cs="Arial"/>
                <w:lang w:val="en-US"/>
              </w:rPr>
              <w:t xml:space="preserve"> </w:t>
            </w:r>
            <w:proofErr w:type="spellStart"/>
            <w:r w:rsidR="00866656" w:rsidRPr="00FC701E">
              <w:rPr>
                <w:rFonts w:cs="Arial"/>
                <w:lang w:val="en-US"/>
              </w:rPr>
              <w:t>jungtimi</w:t>
            </w:r>
            <w:proofErr w:type="spellEnd"/>
            <w:r w:rsidR="00866656" w:rsidRPr="00FC701E">
              <w:rPr>
                <w:rFonts w:cs="Arial"/>
                <w:lang w:val="en-US"/>
              </w:rPr>
              <w:t xml:space="preserve"> (</w:t>
            </w:r>
            <w:proofErr w:type="spellStart"/>
            <w:r w:rsidR="00866656" w:rsidRPr="00FC701E">
              <w:rPr>
                <w:rFonts w:cs="Arial"/>
                <w:lang w:val="en-US"/>
              </w:rPr>
              <w:t>angl.</w:t>
            </w:r>
            <w:proofErr w:type="spellEnd"/>
            <w:r w:rsidR="00866656" w:rsidRPr="00FC701E">
              <w:rPr>
                <w:rFonts w:cs="Arial"/>
                <w:lang w:val="en-US"/>
              </w:rPr>
              <w:t xml:space="preserve">, shutter) </w:t>
            </w:r>
            <w:proofErr w:type="spellStart"/>
            <w:r w:rsidR="00866656" w:rsidRPr="00FC701E">
              <w:rPr>
                <w:rFonts w:cs="Arial"/>
                <w:lang w:val="en-US"/>
              </w:rPr>
              <w:t>arba</w:t>
            </w:r>
            <w:proofErr w:type="spellEnd"/>
            <w:r w:rsidR="00866656" w:rsidRPr="00FC701E">
              <w:rPr>
                <w:rFonts w:cs="Arial"/>
                <w:lang w:val="en-US"/>
              </w:rPr>
              <w:t xml:space="preserve"> </w:t>
            </w:r>
            <w:proofErr w:type="spellStart"/>
            <w:r w:rsidR="00866656" w:rsidRPr="00FC701E">
              <w:rPr>
                <w:rFonts w:cs="Arial"/>
                <w:lang w:val="en-US"/>
              </w:rPr>
              <w:t>analogiška</w:t>
            </w:r>
            <w:proofErr w:type="spellEnd"/>
            <w:r w:rsidR="00866656" w:rsidRPr="00FC701E">
              <w:rPr>
                <w:rFonts w:cs="Arial"/>
                <w:lang w:val="en-US"/>
              </w:rPr>
              <w:t xml:space="preserve"> </w:t>
            </w:r>
            <w:proofErr w:type="spellStart"/>
            <w:r w:rsidR="00866656" w:rsidRPr="00FC701E">
              <w:rPr>
                <w:rFonts w:cs="Arial"/>
                <w:lang w:val="en-US"/>
              </w:rPr>
              <w:t>technologija</w:t>
            </w:r>
            <w:proofErr w:type="spellEnd"/>
          </w:p>
        </w:tc>
      </w:tr>
      <w:tr w:rsidR="00866656" w:rsidRPr="00FF24BC" w14:paraId="40787C3C"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6C38B62" w14:textId="1F88AC63" w:rsidR="00866656" w:rsidRPr="00FC701E" w:rsidRDefault="00866656" w:rsidP="00FC701E">
            <w:pPr>
              <w:ind w:firstLine="0"/>
              <w:rPr>
                <w:rFonts w:cs="Arial"/>
              </w:rPr>
            </w:pPr>
            <w:r w:rsidRPr="00FC701E">
              <w:rPr>
                <w:rFonts w:cs="Arial"/>
                <w:bCs/>
                <w:lang w:eastAsia="lt-LT"/>
              </w:rPr>
              <w:t>Operatyvioji atmintis</w:t>
            </w:r>
            <w:r w:rsidRPr="00FC701E">
              <w:rPr>
                <w:rFonts w:cs="Arial"/>
                <w:bCs/>
                <w:lang w:eastAsia="lt-LT"/>
              </w:rPr>
              <w:br/>
              <w:t xml:space="preserve">(angl. </w:t>
            </w:r>
            <w:r w:rsidRPr="00FC701E">
              <w:rPr>
                <w:rFonts w:cs="Arial"/>
                <w:bCs/>
                <w:i/>
                <w:lang w:eastAsia="lt-LT"/>
              </w:rPr>
              <w:t>RAM</w:t>
            </w:r>
            <w:r w:rsidRPr="00FC701E">
              <w:rPr>
                <w:rFonts w:cs="Arial"/>
                <w:bCs/>
                <w:lang w:eastAsia="lt-LT"/>
              </w:rPr>
              <w:t>)</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6C72238" w14:textId="722D6544" w:rsidR="00866656" w:rsidRPr="00FC701E" w:rsidRDefault="00543210" w:rsidP="00543210">
            <w:pPr>
              <w:ind w:firstLine="0"/>
              <w:jc w:val="both"/>
              <w:rPr>
                <w:rFonts w:cs="Arial"/>
                <w:highlight w:val="green"/>
              </w:rPr>
            </w:pPr>
            <w:r>
              <w:rPr>
                <w:rFonts w:cs="Arial"/>
              </w:rPr>
              <w:t>N</w:t>
            </w:r>
            <w:r w:rsidR="00866656" w:rsidRPr="00FC701E">
              <w:rPr>
                <w:rFonts w:cs="Arial"/>
              </w:rPr>
              <w:t>e mažiau kaip 32 GB (ne prasčiau nei DDR5 5</w:t>
            </w:r>
            <w:r w:rsidR="006C5AD7">
              <w:rPr>
                <w:rFonts w:cs="Arial"/>
              </w:rPr>
              <w:t>6</w:t>
            </w:r>
            <w:r w:rsidR="00866656" w:rsidRPr="00FC701E">
              <w:rPr>
                <w:rFonts w:cs="Arial"/>
              </w:rPr>
              <w:t>00 MT/s). Galimybė išplėsti maksimalią operatyvinės atminties talpą ne mažiau nei iki 64 GB. Jeigu galimybės išplėsti nėra, kompiuteris turi būti pateiktas su maksimalia atmintimi (64GB).</w:t>
            </w:r>
          </w:p>
        </w:tc>
      </w:tr>
      <w:tr w:rsidR="00866656" w:rsidRPr="00FF24BC" w14:paraId="23F910E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942E4FB" w14:textId="594A243C" w:rsidR="00866656" w:rsidRPr="00FC701E" w:rsidRDefault="00866656" w:rsidP="00FC701E">
            <w:pPr>
              <w:ind w:firstLine="0"/>
              <w:rPr>
                <w:rFonts w:cs="Arial"/>
              </w:rPr>
            </w:pPr>
            <w:r w:rsidRPr="00FC701E">
              <w:rPr>
                <w:rFonts w:cs="Arial"/>
                <w:bCs/>
                <w:lang w:eastAsia="lt-LT"/>
              </w:rPr>
              <w:t>SSD diskas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657738F" w14:textId="55B59609" w:rsidR="00866656" w:rsidRPr="00FC701E" w:rsidRDefault="00543210" w:rsidP="00543210">
            <w:pPr>
              <w:ind w:firstLine="0"/>
              <w:jc w:val="both"/>
              <w:rPr>
                <w:rFonts w:cs="Arial"/>
              </w:rPr>
            </w:pPr>
            <w:r>
              <w:rPr>
                <w:rFonts w:cs="Arial"/>
              </w:rPr>
              <w:t>N</w:t>
            </w:r>
            <w:r w:rsidR="00866656" w:rsidRPr="00FC701E">
              <w:rPr>
                <w:rFonts w:cs="Arial"/>
              </w:rPr>
              <w:t>e mažesnis kaip   1TB  SSD  NVME tipo, Gen4 tipo.</w:t>
            </w:r>
          </w:p>
        </w:tc>
      </w:tr>
      <w:tr w:rsidR="00866656" w:rsidRPr="00F23ADE" w14:paraId="1B7435F2"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509A96F" w14:textId="7AC6A15E" w:rsidR="00866656" w:rsidRPr="00FC701E" w:rsidRDefault="00866656" w:rsidP="00FC701E">
            <w:pPr>
              <w:ind w:firstLine="0"/>
              <w:rPr>
                <w:rFonts w:cs="Arial"/>
                <w:lang w:val="pt-BR"/>
              </w:rPr>
            </w:pPr>
            <w:r w:rsidRPr="00FC701E">
              <w:rPr>
                <w:rFonts w:cs="Arial"/>
                <w:bCs/>
                <w:lang w:eastAsia="lt-LT"/>
              </w:rPr>
              <w:t>Vaizdo adapteris (angl. GPU)</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26F1B3A" w14:textId="5292E534" w:rsidR="00866656" w:rsidRPr="00FC701E" w:rsidDel="001F64C2" w:rsidRDefault="00866656" w:rsidP="00543210">
            <w:pPr>
              <w:ind w:firstLine="0"/>
              <w:rPr>
                <w:rFonts w:cs="Arial"/>
                <w:lang w:eastAsia="lt-LT"/>
              </w:rPr>
            </w:pPr>
            <w:r w:rsidRPr="00FC701E">
              <w:rPr>
                <w:rFonts w:cs="Arial"/>
                <w:lang w:eastAsia="lt-LT"/>
              </w:rPr>
              <w:t xml:space="preserve">Vaizdo plokštė neintegruota, ne mažiau nei 3300 CUDA branduolių, ne mažiau nei 380GB/s didžiausias atminties pralaidumas (angl. </w:t>
            </w:r>
            <w:proofErr w:type="spellStart"/>
            <w:r w:rsidRPr="00FC701E">
              <w:rPr>
                <w:rFonts w:cs="Arial"/>
                <w:lang w:eastAsia="lt-LT"/>
              </w:rPr>
              <w:t>Peak</w:t>
            </w:r>
            <w:proofErr w:type="spellEnd"/>
            <w:r w:rsidRPr="00FC701E">
              <w:rPr>
                <w:rFonts w:cs="Arial"/>
                <w:lang w:eastAsia="lt-LT"/>
              </w:rPr>
              <w:t xml:space="preserve"> </w:t>
            </w:r>
            <w:proofErr w:type="spellStart"/>
            <w:r w:rsidRPr="00FC701E">
              <w:rPr>
                <w:rFonts w:cs="Arial"/>
                <w:lang w:eastAsia="lt-LT"/>
              </w:rPr>
              <w:t>memory</w:t>
            </w:r>
            <w:proofErr w:type="spellEnd"/>
            <w:r w:rsidRPr="00FC701E">
              <w:rPr>
                <w:rFonts w:cs="Arial"/>
                <w:lang w:eastAsia="lt-LT"/>
              </w:rPr>
              <w:t xml:space="preserve"> </w:t>
            </w:r>
            <w:proofErr w:type="spellStart"/>
            <w:r w:rsidRPr="00FC701E">
              <w:rPr>
                <w:rFonts w:cs="Arial"/>
                <w:lang w:eastAsia="lt-LT"/>
              </w:rPr>
              <w:t>bandwidth</w:t>
            </w:r>
            <w:proofErr w:type="spellEnd"/>
            <w:r w:rsidRPr="00FC701E">
              <w:rPr>
                <w:rFonts w:cs="Arial"/>
                <w:lang w:eastAsia="lt-LT"/>
              </w:rPr>
              <w:t xml:space="preserve">), ne mažiau nei 560 AI TOPS, ne prasčiau nei  8GB GDDR6. Vaizdo plokštė turi būti ne </w:t>
            </w:r>
            <w:proofErr w:type="spellStart"/>
            <w:r w:rsidR="006C5AD7">
              <w:rPr>
                <w:rFonts w:cs="Arial"/>
                <w:lang w:eastAsia="lt-LT"/>
              </w:rPr>
              <w:t>ansksčiau</w:t>
            </w:r>
            <w:proofErr w:type="spellEnd"/>
            <w:r w:rsidR="006C5AD7">
              <w:rPr>
                <w:rFonts w:cs="Arial"/>
                <w:lang w:eastAsia="lt-LT"/>
              </w:rPr>
              <w:t xml:space="preserve"> nei 2025</w:t>
            </w:r>
            <w:r w:rsidRPr="00FC701E">
              <w:rPr>
                <w:rFonts w:cs="Arial"/>
                <w:lang w:eastAsia="lt-LT"/>
              </w:rPr>
              <w:t xml:space="preserve"> metų leidimo.</w:t>
            </w:r>
          </w:p>
        </w:tc>
      </w:tr>
      <w:tr w:rsidR="00866656" w:rsidRPr="00FF24BC" w14:paraId="1DA5A3D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4464F64" w14:textId="47C435C5" w:rsidR="00866656" w:rsidRPr="00FC701E" w:rsidRDefault="00866656" w:rsidP="00FC701E">
            <w:pPr>
              <w:ind w:firstLine="0"/>
              <w:rPr>
                <w:rFonts w:cs="Arial"/>
                <w:lang w:val="pt-BR"/>
              </w:rPr>
            </w:pPr>
            <w:r w:rsidRPr="00FC701E">
              <w:rPr>
                <w:rFonts w:cs="Arial"/>
                <w:bCs/>
                <w:lang w:eastAsia="lt-LT"/>
              </w:rPr>
              <w:t>Našumas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8609E4C" w14:textId="54817802" w:rsidR="00866656" w:rsidRPr="00FC701E" w:rsidRDefault="00543210" w:rsidP="00543210">
            <w:pPr>
              <w:ind w:firstLine="0"/>
              <w:jc w:val="both"/>
              <w:rPr>
                <w:rFonts w:cs="Arial"/>
              </w:rPr>
            </w:pPr>
            <w:r>
              <w:rPr>
                <w:rFonts w:cs="Arial"/>
              </w:rPr>
              <w:t>K</w:t>
            </w:r>
            <w:r w:rsidR="00866656" w:rsidRPr="00FC701E">
              <w:rPr>
                <w:rFonts w:cs="Arial"/>
              </w:rPr>
              <w:t xml:space="preserve">ompiuterinė įranga turi turėti ISV </w:t>
            </w:r>
            <w:proofErr w:type="spellStart"/>
            <w:r w:rsidR="00866656" w:rsidRPr="00FC701E">
              <w:rPr>
                <w:rFonts w:cs="Arial"/>
              </w:rPr>
              <w:t>Certifications</w:t>
            </w:r>
            <w:proofErr w:type="spellEnd"/>
            <w:r w:rsidR="00866656" w:rsidRPr="00FC701E">
              <w:rPr>
                <w:rFonts w:cs="Arial"/>
              </w:rPr>
              <w:t xml:space="preserve"> žymą.</w:t>
            </w:r>
            <w:r>
              <w:rPr>
                <w:rFonts w:cs="Arial"/>
              </w:rPr>
              <w:t xml:space="preserve"> </w:t>
            </w:r>
          </w:p>
        </w:tc>
      </w:tr>
      <w:tr w:rsidR="00866656" w:rsidRPr="00FF24BC" w14:paraId="0A5BF92D"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68AA3CD" w14:textId="2F7C98B2" w:rsidR="00866656" w:rsidRPr="00FC701E" w:rsidRDefault="00866656" w:rsidP="00FC701E">
            <w:pPr>
              <w:ind w:firstLine="0"/>
              <w:rPr>
                <w:rFonts w:cs="Arial"/>
              </w:rPr>
            </w:pPr>
            <w:proofErr w:type="spellStart"/>
            <w:r w:rsidRPr="00FC701E">
              <w:rPr>
                <w:rFonts w:cs="Arial"/>
                <w:bCs/>
                <w:lang w:eastAsia="lt-LT"/>
              </w:rPr>
              <w:t>Audio</w:t>
            </w:r>
            <w:proofErr w:type="spellEnd"/>
            <w:r w:rsidRPr="00FC701E">
              <w:rPr>
                <w:rFonts w:cs="Arial"/>
                <w:bCs/>
                <w:lang w:eastAsia="lt-LT"/>
              </w:rPr>
              <w:t xml:space="preserve"> adapteris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E61D602" w14:textId="1578B03F" w:rsidR="00866656" w:rsidRPr="00FC701E" w:rsidRDefault="00866656" w:rsidP="00E55B9A">
            <w:pPr>
              <w:ind w:firstLine="0"/>
              <w:rPr>
                <w:rFonts w:cs="Arial"/>
              </w:rPr>
            </w:pPr>
            <w:r w:rsidRPr="00FC701E">
              <w:rPr>
                <w:rFonts w:cs="Arial"/>
              </w:rPr>
              <w:t xml:space="preserve">Integruoti </w:t>
            </w:r>
            <w:proofErr w:type="spellStart"/>
            <w:r w:rsidRPr="00FC701E">
              <w:rPr>
                <w:rFonts w:cs="Arial"/>
              </w:rPr>
              <w:t>stereo</w:t>
            </w:r>
            <w:proofErr w:type="spellEnd"/>
            <w:r w:rsidRPr="00FC701E">
              <w:rPr>
                <w:rFonts w:cs="Arial"/>
              </w:rPr>
              <w:t xml:space="preserve">  (2 vnt.) garsiakalbiai, mikrofonas.</w:t>
            </w:r>
          </w:p>
        </w:tc>
      </w:tr>
      <w:tr w:rsidR="00866656" w:rsidRPr="00FF24BC" w14:paraId="6B93F5F9" w14:textId="77777777" w:rsidTr="009E42CA">
        <w:trPr>
          <w:trHeight w:val="575"/>
        </w:trPr>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572DCF0" w14:textId="59FAA57A" w:rsidR="00866656" w:rsidRPr="00FC701E" w:rsidRDefault="00866656" w:rsidP="00FC701E">
            <w:pPr>
              <w:ind w:firstLine="0"/>
              <w:rPr>
                <w:rFonts w:cs="Arial"/>
              </w:rPr>
            </w:pPr>
            <w:r w:rsidRPr="00FC701E">
              <w:rPr>
                <w:rFonts w:cs="Arial"/>
                <w:bCs/>
                <w:lang w:eastAsia="lt-LT"/>
              </w:rPr>
              <w:t>Bevielio ryšio technologijos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2928F66" w14:textId="725C91A8" w:rsidR="00866656" w:rsidRPr="00FC701E" w:rsidRDefault="00866656" w:rsidP="00E55B9A">
            <w:pPr>
              <w:ind w:firstLine="0"/>
              <w:jc w:val="both"/>
              <w:rPr>
                <w:rFonts w:cs="Arial"/>
              </w:rPr>
            </w:pPr>
            <w:r w:rsidRPr="00FC701E">
              <w:rPr>
                <w:rFonts w:cs="Arial"/>
                <w:color w:val="000000" w:themeColor="text1"/>
              </w:rPr>
              <w:t xml:space="preserve">Neprasčiau nei </w:t>
            </w:r>
            <w:proofErr w:type="spellStart"/>
            <w:r w:rsidRPr="00FC701E">
              <w:rPr>
                <w:rFonts w:cs="Arial"/>
                <w:color w:val="000000" w:themeColor="text1"/>
              </w:rPr>
              <w:t>Wifi</w:t>
            </w:r>
            <w:proofErr w:type="spellEnd"/>
            <w:r w:rsidRPr="00FC701E">
              <w:rPr>
                <w:rFonts w:cs="Arial"/>
                <w:color w:val="000000" w:themeColor="text1"/>
              </w:rPr>
              <w:t xml:space="preserve"> </w:t>
            </w:r>
            <w:r w:rsidR="00B123AD">
              <w:rPr>
                <w:rFonts w:cs="Arial"/>
                <w:color w:val="000000" w:themeColor="text1"/>
              </w:rPr>
              <w:t>7</w:t>
            </w:r>
            <w:r w:rsidRPr="00FC701E">
              <w:rPr>
                <w:rFonts w:cs="Arial"/>
                <w:color w:val="000000" w:themeColor="text1"/>
              </w:rPr>
              <w:t xml:space="preserve">  + BT 5.</w:t>
            </w:r>
            <w:r w:rsidR="00B123AD">
              <w:rPr>
                <w:rFonts w:cs="Arial"/>
                <w:color w:val="000000" w:themeColor="text1"/>
              </w:rPr>
              <w:t>4</w:t>
            </w:r>
            <w:r w:rsidRPr="00FC701E">
              <w:rPr>
                <w:rFonts w:cs="Arial"/>
                <w:color w:val="000000" w:themeColor="text1"/>
              </w:rPr>
              <w:t>.</w:t>
            </w:r>
          </w:p>
        </w:tc>
      </w:tr>
      <w:tr w:rsidR="00866656" w:rsidRPr="00FF24BC" w14:paraId="6BEE1AB1"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6503AF5" w14:textId="7FAB17BA" w:rsidR="00866656" w:rsidRPr="00FC701E" w:rsidRDefault="00866656" w:rsidP="00FC701E">
            <w:pPr>
              <w:ind w:firstLine="0"/>
              <w:rPr>
                <w:rFonts w:cs="Arial"/>
              </w:rPr>
            </w:pPr>
            <w:r w:rsidRPr="00FC701E">
              <w:rPr>
                <w:rFonts w:cs="Arial"/>
                <w:bCs/>
                <w:lang w:eastAsia="lt-LT"/>
              </w:rPr>
              <w:t>Tinklo adapteris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EF29940" w14:textId="3CE8A442" w:rsidR="00866656" w:rsidRPr="00FC701E" w:rsidRDefault="00E55B9A" w:rsidP="00E55B9A">
            <w:pPr>
              <w:ind w:firstLine="0"/>
              <w:jc w:val="both"/>
              <w:rPr>
                <w:rFonts w:cs="Arial"/>
              </w:rPr>
            </w:pPr>
            <w:r>
              <w:rPr>
                <w:rFonts w:cs="Arial"/>
              </w:rPr>
              <w:t>I</w:t>
            </w:r>
            <w:r w:rsidR="00866656" w:rsidRPr="00FC701E">
              <w:rPr>
                <w:rFonts w:cs="Arial"/>
              </w:rPr>
              <w:t>ntegruotas 10/100/1000 Mbps.</w:t>
            </w:r>
          </w:p>
        </w:tc>
      </w:tr>
      <w:tr w:rsidR="00866656" w:rsidRPr="00FF24BC" w14:paraId="67142D76"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882EE9D" w14:textId="61BA35AD" w:rsidR="00866656" w:rsidRPr="00FC701E" w:rsidRDefault="00866656" w:rsidP="00FC701E">
            <w:pPr>
              <w:ind w:firstLine="0"/>
              <w:rPr>
                <w:rFonts w:cs="Arial"/>
              </w:rPr>
            </w:pPr>
            <w:r w:rsidRPr="00FC701E">
              <w:rPr>
                <w:rFonts w:cs="Arial"/>
                <w:bCs/>
                <w:lang w:eastAsia="lt-LT"/>
              </w:rPr>
              <w:t>Integruoti prievadai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D4CC82F" w14:textId="77777777" w:rsidR="00866656" w:rsidRPr="00FC701E" w:rsidRDefault="00866656" w:rsidP="00866656">
            <w:pPr>
              <w:tabs>
                <w:tab w:val="left" w:pos="390"/>
                <w:tab w:val="left" w:pos="1035"/>
                <w:tab w:val="left" w:pos="1500"/>
              </w:tabs>
              <w:jc w:val="both"/>
              <w:rPr>
                <w:rFonts w:cs="Arial"/>
              </w:rPr>
            </w:pPr>
            <w:r w:rsidRPr="00FC701E">
              <w:rPr>
                <w:rFonts w:cs="Arial"/>
              </w:rPr>
              <w:t>2 x USB 3.1 prievadai arba geriau;</w:t>
            </w:r>
          </w:p>
          <w:p w14:paraId="75A881F9" w14:textId="77777777" w:rsidR="00866656" w:rsidRPr="00FC701E" w:rsidRDefault="00866656" w:rsidP="00866656">
            <w:pPr>
              <w:tabs>
                <w:tab w:val="left" w:pos="390"/>
                <w:tab w:val="left" w:pos="1035"/>
                <w:tab w:val="left" w:pos="1500"/>
              </w:tabs>
              <w:jc w:val="both"/>
              <w:rPr>
                <w:rFonts w:cs="Arial"/>
              </w:rPr>
            </w:pPr>
            <w:r w:rsidRPr="00FC701E">
              <w:rPr>
                <w:rFonts w:cs="Arial"/>
              </w:rPr>
              <w:t xml:space="preserve">2 x </w:t>
            </w:r>
            <w:proofErr w:type="spellStart"/>
            <w:r w:rsidRPr="00FC701E">
              <w:rPr>
                <w:rFonts w:cs="Arial"/>
              </w:rPr>
              <w:t>Thunderbolt</w:t>
            </w:r>
            <w:proofErr w:type="spellEnd"/>
            <w:r w:rsidRPr="00FC701E">
              <w:rPr>
                <w:rFonts w:cs="Arial"/>
              </w:rPr>
              <w:t xml:space="preserve"> tipo prievadas arba geriau;</w:t>
            </w:r>
          </w:p>
          <w:p w14:paraId="5C8F118F" w14:textId="77777777" w:rsidR="00866656" w:rsidRPr="00FC701E" w:rsidRDefault="00866656" w:rsidP="00866656">
            <w:pPr>
              <w:tabs>
                <w:tab w:val="left" w:pos="390"/>
                <w:tab w:val="left" w:pos="1035"/>
                <w:tab w:val="left" w:pos="1500"/>
              </w:tabs>
              <w:jc w:val="both"/>
              <w:rPr>
                <w:rFonts w:cs="Arial"/>
              </w:rPr>
            </w:pPr>
            <w:r w:rsidRPr="00FC701E">
              <w:rPr>
                <w:rFonts w:cs="Arial"/>
              </w:rPr>
              <w:t>1 x RJ-45 jungtis;</w:t>
            </w:r>
          </w:p>
          <w:p w14:paraId="77A18E8F" w14:textId="77777777" w:rsidR="00866656" w:rsidRPr="00FC701E" w:rsidRDefault="00866656" w:rsidP="00866656">
            <w:pPr>
              <w:tabs>
                <w:tab w:val="left" w:pos="390"/>
                <w:tab w:val="left" w:pos="1035"/>
                <w:tab w:val="left" w:pos="1500"/>
              </w:tabs>
              <w:jc w:val="both"/>
              <w:rPr>
                <w:rFonts w:cs="Arial"/>
              </w:rPr>
            </w:pPr>
            <w:r w:rsidRPr="00FC701E">
              <w:rPr>
                <w:rFonts w:cs="Arial"/>
              </w:rPr>
              <w:t xml:space="preserve">1x </w:t>
            </w:r>
            <w:proofErr w:type="spellStart"/>
            <w:r w:rsidRPr="00FC701E">
              <w:rPr>
                <w:rFonts w:cs="Arial"/>
              </w:rPr>
              <w:t>Smart</w:t>
            </w:r>
            <w:proofErr w:type="spellEnd"/>
            <w:r w:rsidRPr="00FC701E">
              <w:rPr>
                <w:rFonts w:cs="Arial"/>
              </w:rPr>
              <w:t xml:space="preserve"> </w:t>
            </w:r>
            <w:proofErr w:type="spellStart"/>
            <w:r w:rsidRPr="00FC701E">
              <w:rPr>
                <w:rFonts w:cs="Arial"/>
              </w:rPr>
              <w:t>Card</w:t>
            </w:r>
            <w:proofErr w:type="spellEnd"/>
            <w:r w:rsidRPr="00FC701E">
              <w:rPr>
                <w:rFonts w:cs="Arial"/>
              </w:rPr>
              <w:t xml:space="preserve"> kortelių skaitytuvas. </w:t>
            </w:r>
          </w:p>
          <w:p w14:paraId="0BE70E92" w14:textId="77777777" w:rsidR="00866656" w:rsidRPr="00FC701E" w:rsidRDefault="00866656" w:rsidP="00866656">
            <w:pPr>
              <w:tabs>
                <w:tab w:val="left" w:pos="390"/>
                <w:tab w:val="left" w:pos="1035"/>
                <w:tab w:val="left" w:pos="1500"/>
              </w:tabs>
              <w:jc w:val="both"/>
              <w:rPr>
                <w:rFonts w:cs="Arial"/>
              </w:rPr>
            </w:pPr>
            <w:r w:rsidRPr="00FC701E">
              <w:rPr>
                <w:rFonts w:cs="Arial"/>
              </w:rPr>
              <w:t>1 x HDMI jungtis;</w:t>
            </w:r>
          </w:p>
          <w:p w14:paraId="4208CFAE" w14:textId="3A26AC04" w:rsidR="00866656" w:rsidRPr="00FC701E" w:rsidRDefault="00866656" w:rsidP="00866656">
            <w:pPr>
              <w:jc w:val="both"/>
              <w:rPr>
                <w:rFonts w:cs="Arial"/>
              </w:rPr>
            </w:pPr>
            <w:r w:rsidRPr="00FC701E">
              <w:rPr>
                <w:rFonts w:cs="Arial"/>
              </w:rPr>
              <w:t>1 x prievadas ausinėms;</w:t>
            </w:r>
          </w:p>
        </w:tc>
      </w:tr>
      <w:tr w:rsidR="00866656" w:rsidRPr="00FF24BC" w14:paraId="67AF1826"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0C20ED40" w14:textId="3FAA1879" w:rsidR="00866656" w:rsidRPr="00FC701E" w:rsidRDefault="00866656" w:rsidP="00FC701E">
            <w:pPr>
              <w:ind w:firstLine="0"/>
              <w:rPr>
                <w:rFonts w:cs="Arial"/>
              </w:rPr>
            </w:pPr>
            <w:r w:rsidRPr="00FC701E">
              <w:rPr>
                <w:rFonts w:cs="Arial"/>
                <w:bCs/>
                <w:lang w:eastAsia="lt-LT"/>
              </w:rPr>
              <w:t>Kompiuterio svoris ir aukštis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63A5A82" w14:textId="7E4E5D93" w:rsidR="00866656" w:rsidRPr="00FC701E" w:rsidRDefault="00E55B9A" w:rsidP="00E55B9A">
            <w:pPr>
              <w:ind w:firstLine="0"/>
              <w:jc w:val="both"/>
              <w:rPr>
                <w:rFonts w:cs="Arial"/>
              </w:rPr>
            </w:pPr>
            <w:r>
              <w:rPr>
                <w:rFonts w:eastAsia="NSimSun" w:cs="Arial"/>
                <w:color w:val="00000A"/>
                <w:kern w:val="3"/>
                <w:lang w:bidi="hi-IN"/>
              </w:rPr>
              <w:t>K</w:t>
            </w:r>
            <w:r w:rsidR="00866656" w:rsidRPr="00FC701E">
              <w:rPr>
                <w:rFonts w:eastAsia="NSimSun" w:cs="Arial"/>
                <w:color w:val="00000A"/>
                <w:kern w:val="3"/>
                <w:lang w:bidi="hi-IN"/>
              </w:rPr>
              <w:t>ompiuterio svoris be kroviklio ne daugiau kaip 2,7</w:t>
            </w:r>
            <w:r w:rsidR="00866656" w:rsidRPr="00FC701E">
              <w:rPr>
                <w:rFonts w:eastAsia="NSimSun" w:cs="Arial"/>
                <w:kern w:val="3"/>
                <w:lang w:bidi="hi-IN"/>
              </w:rPr>
              <w:t xml:space="preserve"> </w:t>
            </w:r>
            <w:r w:rsidR="00866656" w:rsidRPr="00FC701E">
              <w:rPr>
                <w:rFonts w:eastAsia="NSimSun" w:cs="Arial"/>
                <w:color w:val="00000A"/>
                <w:kern w:val="3"/>
                <w:lang w:bidi="hi-IN"/>
              </w:rPr>
              <w:t>kg, aukštis nedaugiau nei 28 mm.</w:t>
            </w:r>
          </w:p>
        </w:tc>
      </w:tr>
      <w:tr w:rsidR="00866656" w:rsidRPr="00FF24BC" w14:paraId="2918152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433E4B5D" w14:textId="7B799FA3" w:rsidR="00866656" w:rsidRPr="00FC701E" w:rsidRDefault="00866656" w:rsidP="00FC701E">
            <w:pPr>
              <w:ind w:firstLine="0"/>
              <w:rPr>
                <w:rFonts w:cs="Arial"/>
              </w:rPr>
            </w:pPr>
            <w:r w:rsidRPr="00FC701E">
              <w:rPr>
                <w:rFonts w:cs="Arial"/>
                <w:bCs/>
                <w:lang w:eastAsia="lt-LT"/>
              </w:rPr>
              <w:t>Valdymas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7DDF54B" w14:textId="4EFB0488" w:rsidR="00866656" w:rsidRPr="00FC701E" w:rsidRDefault="00E55B9A" w:rsidP="00E55B9A">
            <w:pPr>
              <w:ind w:firstLine="0"/>
              <w:jc w:val="both"/>
              <w:rPr>
                <w:rFonts w:cs="Arial"/>
              </w:rPr>
            </w:pPr>
            <w:r>
              <w:rPr>
                <w:rFonts w:cs="Arial"/>
              </w:rPr>
              <w:t>S</w:t>
            </w:r>
            <w:r w:rsidR="00866656" w:rsidRPr="00FC701E">
              <w:rPr>
                <w:rFonts w:cs="Arial"/>
              </w:rPr>
              <w:t xml:space="preserve">ensorinis (angl. </w:t>
            </w:r>
            <w:proofErr w:type="spellStart"/>
            <w:r w:rsidR="00866656" w:rsidRPr="00FC701E">
              <w:rPr>
                <w:rFonts w:cs="Arial"/>
                <w:i/>
              </w:rPr>
              <w:t>touchpad</w:t>
            </w:r>
            <w:proofErr w:type="spellEnd"/>
            <w:r w:rsidR="00866656" w:rsidRPr="00FC701E">
              <w:rPr>
                <w:rFonts w:cs="Arial"/>
              </w:rPr>
              <w:t>).</w:t>
            </w:r>
          </w:p>
        </w:tc>
      </w:tr>
      <w:tr w:rsidR="00866656" w:rsidRPr="00FF24BC" w14:paraId="07BD17E5"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1BF0BAB6" w14:textId="03EE2D93" w:rsidR="00866656" w:rsidRPr="00FC701E" w:rsidRDefault="00866656" w:rsidP="00FC701E">
            <w:pPr>
              <w:ind w:firstLine="0"/>
              <w:rPr>
                <w:rFonts w:cs="Arial"/>
              </w:rPr>
            </w:pPr>
            <w:r w:rsidRPr="00FC701E">
              <w:rPr>
                <w:rFonts w:cs="Arial"/>
                <w:bCs/>
                <w:lang w:eastAsia="lt-LT"/>
              </w:rPr>
              <w:t>Klaviatūra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9F00357" w14:textId="05033408" w:rsidR="00866656" w:rsidRPr="00FC701E" w:rsidRDefault="00E55B9A" w:rsidP="00E55B9A">
            <w:pPr>
              <w:spacing w:line="259" w:lineRule="auto"/>
              <w:ind w:firstLine="0"/>
              <w:jc w:val="both"/>
              <w:rPr>
                <w:rFonts w:cs="Arial"/>
              </w:rPr>
            </w:pPr>
            <w:r>
              <w:rPr>
                <w:rFonts w:cs="Arial"/>
              </w:rPr>
              <w:t>I</w:t>
            </w:r>
            <w:r w:rsidR="00866656" w:rsidRPr="00FC701E">
              <w:rPr>
                <w:rFonts w:cs="Arial"/>
              </w:rPr>
              <w:t>ntegruota į korpusą apšviečiama pilna lotyniškų raidžių, atspari apliejimui.</w:t>
            </w:r>
          </w:p>
        </w:tc>
      </w:tr>
      <w:tr w:rsidR="00866656" w:rsidRPr="00FF24BC" w14:paraId="74A44FA9"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C4A6642" w14:textId="63570F88" w:rsidR="00866656" w:rsidRPr="00FC701E" w:rsidRDefault="00866656" w:rsidP="00FC701E">
            <w:pPr>
              <w:ind w:firstLine="0"/>
              <w:rPr>
                <w:rFonts w:cs="Arial"/>
              </w:rPr>
            </w:pPr>
            <w:r w:rsidRPr="00FC701E">
              <w:rPr>
                <w:rFonts w:cs="Arial"/>
                <w:bCs/>
                <w:lang w:eastAsia="lt-LT"/>
              </w:rPr>
              <w:t>Baterijos darbo laikas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D41E969" w14:textId="3A1A9D38" w:rsidR="00866656" w:rsidRPr="00FC701E" w:rsidRDefault="00E55B9A" w:rsidP="00E55B9A">
            <w:pPr>
              <w:ind w:firstLine="0"/>
              <w:jc w:val="both"/>
              <w:rPr>
                <w:rFonts w:cs="Arial"/>
              </w:rPr>
            </w:pPr>
            <w:r>
              <w:rPr>
                <w:rFonts w:cs="Arial"/>
              </w:rPr>
              <w:t>N</w:t>
            </w:r>
            <w:r w:rsidR="00866656" w:rsidRPr="00FC701E">
              <w:rPr>
                <w:rFonts w:cs="Arial"/>
              </w:rPr>
              <w:t xml:space="preserve">e mažiau nei 83Whr talpos. </w:t>
            </w:r>
          </w:p>
        </w:tc>
      </w:tr>
      <w:tr w:rsidR="00866656" w:rsidRPr="00FF24BC" w14:paraId="67777A3A"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E910386" w14:textId="1DFBB7EA" w:rsidR="00866656" w:rsidRPr="00FC701E" w:rsidRDefault="00866656" w:rsidP="00FC701E">
            <w:pPr>
              <w:ind w:firstLine="0"/>
              <w:rPr>
                <w:rFonts w:cs="Arial"/>
              </w:rPr>
            </w:pPr>
            <w:r w:rsidRPr="00FC701E">
              <w:rPr>
                <w:rFonts w:cs="Arial"/>
                <w:bCs/>
                <w:lang w:eastAsia="lt-LT"/>
              </w:rPr>
              <w:t>Operacinė sistema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C4112B4" w14:textId="08BDDB4D" w:rsidR="00866656" w:rsidRPr="00FC701E" w:rsidRDefault="00E55B9A" w:rsidP="00E55B9A">
            <w:pPr>
              <w:ind w:firstLine="0"/>
              <w:jc w:val="both"/>
              <w:rPr>
                <w:rFonts w:cs="Arial"/>
              </w:rPr>
            </w:pPr>
            <w:r>
              <w:rPr>
                <w:rFonts w:cs="Arial"/>
                <w:i/>
              </w:rPr>
              <w:t>M</w:t>
            </w:r>
            <w:r w:rsidR="00866656" w:rsidRPr="00FC701E">
              <w:rPr>
                <w:rFonts w:cs="Arial"/>
                <w:i/>
              </w:rPr>
              <w:t>icrosoft Windows 11 Professional</w:t>
            </w:r>
            <w:r w:rsidR="00866656" w:rsidRPr="00FC701E">
              <w:rPr>
                <w:rFonts w:cs="Arial"/>
              </w:rPr>
              <w:t xml:space="preserve"> 64 bitų arba lygiavertė. Nurodyti siūlomos programinės įrangos gamintoją ir pavadinimą.</w:t>
            </w:r>
          </w:p>
        </w:tc>
      </w:tr>
      <w:tr w:rsidR="00866656" w:rsidRPr="00FF24BC" w14:paraId="10E33828"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D98E034" w14:textId="5CCB47E0" w:rsidR="00866656" w:rsidRPr="00FC701E" w:rsidRDefault="00866656" w:rsidP="00FC701E">
            <w:pPr>
              <w:ind w:firstLine="0"/>
              <w:rPr>
                <w:rFonts w:cs="Arial"/>
              </w:rPr>
            </w:pPr>
            <w:r w:rsidRPr="00FC701E">
              <w:rPr>
                <w:rFonts w:cs="Arial"/>
                <w:bCs/>
                <w:lang w:eastAsia="lt-LT"/>
              </w:rPr>
              <w:t>Apsaugos ypatybės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1CDE22A1" w14:textId="492554C6" w:rsidR="00866656" w:rsidRPr="00FC701E" w:rsidRDefault="00E55B9A" w:rsidP="00E55B9A">
            <w:pPr>
              <w:ind w:firstLine="0"/>
              <w:jc w:val="both"/>
              <w:rPr>
                <w:rFonts w:cs="Arial"/>
              </w:rPr>
            </w:pPr>
            <w:r>
              <w:rPr>
                <w:rFonts w:cs="Arial"/>
              </w:rPr>
              <w:t>G</w:t>
            </w:r>
            <w:r w:rsidR="00866656" w:rsidRPr="00FC701E">
              <w:rPr>
                <w:rFonts w:cs="Arial"/>
              </w:rPr>
              <w:t xml:space="preserve">amintojo numatyta galimybė užrakinti ir prirakinti korpusą </w:t>
            </w:r>
            <w:proofErr w:type="spellStart"/>
            <w:r w:rsidR="00866656" w:rsidRPr="00FC701E">
              <w:rPr>
                <w:rFonts w:cs="Arial"/>
                <w:i/>
              </w:rPr>
              <w:t>Kesington</w:t>
            </w:r>
            <w:proofErr w:type="spellEnd"/>
            <w:r w:rsidR="00866656" w:rsidRPr="00FC701E">
              <w:rPr>
                <w:rFonts w:cs="Arial"/>
                <w:i/>
              </w:rPr>
              <w:t xml:space="preserve"> </w:t>
            </w:r>
            <w:proofErr w:type="spellStart"/>
            <w:r w:rsidR="00866656" w:rsidRPr="00FC701E">
              <w:rPr>
                <w:rFonts w:cs="Arial"/>
                <w:i/>
              </w:rPr>
              <w:t>Lock</w:t>
            </w:r>
            <w:proofErr w:type="spellEnd"/>
            <w:r w:rsidR="00866656" w:rsidRPr="00FC701E">
              <w:rPr>
                <w:rFonts w:cs="Arial"/>
                <w:i/>
              </w:rPr>
              <w:t xml:space="preserve"> arba lygiaverčio</w:t>
            </w:r>
            <w:r w:rsidR="00866656" w:rsidRPr="00FC701E">
              <w:rPr>
                <w:rFonts w:cs="Arial"/>
              </w:rPr>
              <w:t xml:space="preserve"> tipo užraktu.</w:t>
            </w:r>
            <w:r w:rsidR="00866656" w:rsidRPr="00FC701E">
              <w:rPr>
                <w:rFonts w:cs="Arial"/>
              </w:rPr>
              <w:br/>
            </w:r>
            <w:r w:rsidR="00866656" w:rsidRPr="00FC701E">
              <w:rPr>
                <w:rFonts w:cs="Arial"/>
                <w:kern w:val="3"/>
                <w:lang w:bidi="hi-IN"/>
              </w:rPr>
              <w:t>Privalo būti integruotas sprendimas nuo BIOS atakų, kuris privalo stebėti, apsaugoti  ir atstatyti kompiuterio BIOS be vartotojo įsikišimo.</w:t>
            </w:r>
          </w:p>
        </w:tc>
      </w:tr>
      <w:tr w:rsidR="00866656" w:rsidRPr="00FF24BC" w14:paraId="5DA5B513"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77EE1CD0" w14:textId="7D913B3B" w:rsidR="00866656" w:rsidRPr="00FC701E" w:rsidRDefault="00866656" w:rsidP="00FC701E">
            <w:pPr>
              <w:ind w:firstLine="0"/>
              <w:rPr>
                <w:rFonts w:cs="Arial"/>
              </w:rPr>
            </w:pPr>
            <w:r w:rsidRPr="00FC701E">
              <w:rPr>
                <w:rFonts w:cs="Arial"/>
                <w:bCs/>
                <w:lang w:eastAsia="lt-LT"/>
              </w:rPr>
              <w:t>Duomenų saugumas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04D43FF1" w14:textId="4CC37C20" w:rsidR="00866656" w:rsidRPr="00FC701E" w:rsidRDefault="00866656" w:rsidP="00E55B9A">
            <w:pPr>
              <w:ind w:firstLine="0"/>
              <w:jc w:val="both"/>
              <w:rPr>
                <w:rFonts w:cs="Arial"/>
              </w:rPr>
            </w:pPr>
            <w:r w:rsidRPr="00FC701E">
              <w:rPr>
                <w:rFonts w:cs="Arial"/>
              </w:rPr>
              <w:t>TPM 2.0 arba naujesnė  duomenų apsaugos mikroschema. Integruotas pirštų antspaudų skaitytuvas.</w:t>
            </w:r>
          </w:p>
        </w:tc>
      </w:tr>
      <w:tr w:rsidR="00866656" w:rsidRPr="00FF24BC" w14:paraId="03009A94"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9208068" w14:textId="027DADCC" w:rsidR="00866656" w:rsidRPr="00FC701E" w:rsidRDefault="00866656" w:rsidP="00FC701E">
            <w:pPr>
              <w:ind w:firstLine="0"/>
              <w:rPr>
                <w:rFonts w:cs="Arial"/>
              </w:rPr>
            </w:pPr>
            <w:r w:rsidRPr="00FC701E">
              <w:rPr>
                <w:rFonts w:cs="Arial"/>
              </w:rPr>
              <w:t>Naujumas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2EEADBD7" w14:textId="35D879AB" w:rsidR="00866656" w:rsidRPr="00FC701E" w:rsidRDefault="00866656" w:rsidP="00E55B9A">
            <w:pPr>
              <w:ind w:firstLine="0"/>
              <w:jc w:val="both"/>
              <w:rPr>
                <w:rFonts w:cs="Arial"/>
              </w:rPr>
            </w:pPr>
            <w:r w:rsidRPr="00FC701E">
              <w:rPr>
                <w:rFonts w:cs="Arial"/>
              </w:rPr>
              <w:t xml:space="preserve">Visa įranga turi būti </w:t>
            </w:r>
            <w:proofErr w:type="spellStart"/>
            <w:r w:rsidRPr="00FC701E">
              <w:rPr>
                <w:rFonts w:cs="Arial"/>
              </w:rPr>
              <w:t>gamykliškai</w:t>
            </w:r>
            <w:proofErr w:type="spellEnd"/>
            <w:r w:rsidRPr="00FC701E">
              <w:rPr>
                <w:rFonts w:cs="Arial"/>
              </w:rPr>
              <w:t xml:space="preserve"> nauja „</w:t>
            </w:r>
            <w:proofErr w:type="spellStart"/>
            <w:r w:rsidRPr="00FC701E">
              <w:rPr>
                <w:rFonts w:cs="Arial"/>
              </w:rPr>
              <w:t>brand</w:t>
            </w:r>
            <w:proofErr w:type="spellEnd"/>
            <w:r w:rsidRPr="00FC701E">
              <w:rPr>
                <w:rFonts w:cs="Arial"/>
              </w:rPr>
              <w:t xml:space="preserve"> </w:t>
            </w:r>
            <w:proofErr w:type="spellStart"/>
            <w:r w:rsidRPr="00FC701E">
              <w:rPr>
                <w:rFonts w:cs="Arial"/>
              </w:rPr>
              <w:t>new</w:t>
            </w:r>
            <w:proofErr w:type="spellEnd"/>
            <w:r w:rsidRPr="00FC701E">
              <w:rPr>
                <w:rFonts w:cs="Arial"/>
              </w:rPr>
              <w:t xml:space="preserve">“, </w:t>
            </w:r>
            <w:proofErr w:type="spellStart"/>
            <w:r w:rsidRPr="00FC701E">
              <w:rPr>
                <w:rFonts w:cs="Arial"/>
              </w:rPr>
              <w:t>gamykliškai</w:t>
            </w:r>
            <w:proofErr w:type="spellEnd"/>
            <w:r w:rsidRPr="00FC701E">
              <w:rPr>
                <w:rFonts w:cs="Arial"/>
              </w:rPr>
              <w:t xml:space="preserve"> atnaujinti „</w:t>
            </w:r>
            <w:proofErr w:type="spellStart"/>
            <w:r w:rsidRPr="00FC701E">
              <w:rPr>
                <w:rFonts w:cs="Arial"/>
              </w:rPr>
              <w:t>renew</w:t>
            </w:r>
            <w:proofErr w:type="spellEnd"/>
            <w:r w:rsidRPr="00FC701E">
              <w:rPr>
                <w:rFonts w:cs="Arial"/>
              </w:rPr>
              <w:t>“ / „</w:t>
            </w:r>
            <w:proofErr w:type="spellStart"/>
            <w:r w:rsidRPr="00FC701E">
              <w:rPr>
                <w:rFonts w:cs="Arial"/>
              </w:rPr>
              <w:t>refurbished</w:t>
            </w:r>
            <w:proofErr w:type="spellEnd"/>
            <w:r w:rsidRPr="00FC701E">
              <w:rPr>
                <w:rFonts w:cs="Arial"/>
              </w:rPr>
              <w:t>“ /„</w:t>
            </w:r>
            <w:proofErr w:type="spellStart"/>
            <w:r w:rsidRPr="00FC701E">
              <w:rPr>
                <w:rFonts w:cs="Arial"/>
              </w:rPr>
              <w:t>remarked</w:t>
            </w:r>
            <w:proofErr w:type="spellEnd"/>
            <w:r w:rsidRPr="00FC701E">
              <w:rPr>
                <w:rFonts w:cs="Arial"/>
              </w:rPr>
              <w:t>“ komponentai neleistini.</w:t>
            </w:r>
          </w:p>
        </w:tc>
      </w:tr>
      <w:tr w:rsidR="00866656" w:rsidRPr="00FF24BC" w14:paraId="3E1AD5F7"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7281C15" w14:textId="4434B600" w:rsidR="00866656" w:rsidRPr="00FC701E" w:rsidRDefault="00866656" w:rsidP="006B4B9D">
            <w:pPr>
              <w:ind w:firstLine="0"/>
              <w:rPr>
                <w:rFonts w:cs="Arial"/>
              </w:rPr>
            </w:pPr>
            <w:r w:rsidRPr="00FC701E">
              <w:rPr>
                <w:rFonts w:cs="Arial"/>
                <w:color w:val="000000"/>
                <w:lang w:eastAsia="lt-LT"/>
              </w:rPr>
              <w:lastRenderedPageBreak/>
              <w:t>Kompiuterio atsparumo reikalavimai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38CA25D9" w14:textId="1A2D7501" w:rsidR="00866656" w:rsidRPr="00FC701E" w:rsidRDefault="00866656" w:rsidP="00E55B9A">
            <w:pPr>
              <w:ind w:firstLine="0"/>
              <w:jc w:val="both"/>
              <w:rPr>
                <w:rFonts w:cs="Arial"/>
              </w:rPr>
            </w:pPr>
            <w:r w:rsidRPr="00FC701E">
              <w:rPr>
                <w:rFonts w:cs="Arial"/>
              </w:rPr>
              <w:t xml:space="preserve">Atitikimas bent 6 testams pagal MIL-STD-810H/810G specifikaciją (arba lygiavertis) (angliškai: </w:t>
            </w:r>
            <w:proofErr w:type="spellStart"/>
            <w:r w:rsidRPr="00FC701E">
              <w:rPr>
                <w:rFonts w:cs="Arial"/>
              </w:rPr>
              <w:t>Drop</w:t>
            </w:r>
            <w:proofErr w:type="spellEnd"/>
            <w:r w:rsidRPr="00FC701E">
              <w:rPr>
                <w:rFonts w:cs="Arial"/>
              </w:rPr>
              <w:t xml:space="preserve">, </w:t>
            </w:r>
            <w:proofErr w:type="spellStart"/>
            <w:r w:rsidRPr="00FC701E">
              <w:rPr>
                <w:rFonts w:cs="Arial"/>
              </w:rPr>
              <w:t>Vibration</w:t>
            </w:r>
            <w:proofErr w:type="spellEnd"/>
            <w:r w:rsidRPr="00FC701E">
              <w:rPr>
                <w:rFonts w:cs="Arial"/>
              </w:rPr>
              <w:t xml:space="preserve">, Dust, </w:t>
            </w:r>
            <w:proofErr w:type="spellStart"/>
            <w:r w:rsidRPr="00FC701E">
              <w:rPr>
                <w:rFonts w:cs="Arial"/>
              </w:rPr>
              <w:t>High</w:t>
            </w:r>
            <w:proofErr w:type="spellEnd"/>
            <w:r w:rsidRPr="00FC701E">
              <w:rPr>
                <w:rFonts w:cs="Arial"/>
              </w:rPr>
              <w:t xml:space="preserve"> </w:t>
            </w:r>
            <w:proofErr w:type="spellStart"/>
            <w:r w:rsidRPr="00FC701E">
              <w:rPr>
                <w:rFonts w:cs="Arial"/>
              </w:rPr>
              <w:t>Temperature</w:t>
            </w:r>
            <w:proofErr w:type="spellEnd"/>
            <w:r w:rsidRPr="00FC701E">
              <w:rPr>
                <w:rFonts w:cs="Arial"/>
              </w:rPr>
              <w:t xml:space="preserve">, </w:t>
            </w:r>
            <w:proofErr w:type="spellStart"/>
            <w:r w:rsidRPr="00FC701E">
              <w:rPr>
                <w:rFonts w:cs="Arial"/>
              </w:rPr>
              <w:t>Low</w:t>
            </w:r>
            <w:proofErr w:type="spellEnd"/>
            <w:r w:rsidRPr="00FC701E">
              <w:rPr>
                <w:rFonts w:cs="Arial"/>
              </w:rPr>
              <w:t xml:space="preserve"> </w:t>
            </w:r>
            <w:proofErr w:type="spellStart"/>
            <w:r w:rsidRPr="00FC701E">
              <w:rPr>
                <w:rFonts w:cs="Arial"/>
              </w:rPr>
              <w:t>Temperature</w:t>
            </w:r>
            <w:proofErr w:type="spellEnd"/>
            <w:r w:rsidRPr="00FC701E">
              <w:rPr>
                <w:rFonts w:cs="Arial"/>
              </w:rPr>
              <w:t xml:space="preserve">, </w:t>
            </w:r>
            <w:proofErr w:type="spellStart"/>
            <w:r w:rsidRPr="00FC701E">
              <w:rPr>
                <w:rFonts w:cs="Arial"/>
              </w:rPr>
              <w:t>Transportation</w:t>
            </w:r>
            <w:proofErr w:type="spellEnd"/>
            <w:r w:rsidRPr="00FC701E">
              <w:rPr>
                <w:rFonts w:cs="Arial"/>
              </w:rPr>
              <w:t xml:space="preserve"> </w:t>
            </w:r>
            <w:proofErr w:type="spellStart"/>
            <w:r w:rsidRPr="00FC701E">
              <w:rPr>
                <w:rFonts w:cs="Arial"/>
              </w:rPr>
              <w:t>Shock</w:t>
            </w:r>
            <w:proofErr w:type="spellEnd"/>
            <w:r w:rsidRPr="00FC701E">
              <w:rPr>
                <w:rFonts w:cs="Arial"/>
              </w:rPr>
              <w:t xml:space="preserve">). </w:t>
            </w:r>
            <w:r w:rsidRPr="00E55B9A">
              <w:rPr>
                <w:rFonts w:cs="Arial"/>
                <w:b/>
                <w:bCs/>
                <w:i/>
                <w:iCs/>
              </w:rPr>
              <w:t>Prekių pristatymo metu tiekėjas turės pateikti tai įrodančius dokumentus</w:t>
            </w:r>
            <w:r w:rsidRPr="00FC701E">
              <w:rPr>
                <w:rFonts w:cs="Arial"/>
              </w:rPr>
              <w:t>.</w:t>
            </w:r>
          </w:p>
        </w:tc>
      </w:tr>
      <w:tr w:rsidR="006C5AD7" w:rsidRPr="00FF24BC" w14:paraId="4EBFFAFE" w14:textId="77777777" w:rsidTr="009C6FFA">
        <w:trPr>
          <w:trHeight w:val="2376"/>
        </w:trPr>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268F404B" w14:textId="3E73438A" w:rsidR="006C5AD7" w:rsidRPr="00FC701E" w:rsidRDefault="006C5AD7" w:rsidP="006C5AD7">
            <w:pPr>
              <w:ind w:firstLine="0"/>
              <w:rPr>
                <w:rFonts w:cs="Arial"/>
              </w:rPr>
            </w:pPr>
            <w:r w:rsidRPr="00FC701E">
              <w:rPr>
                <w:rFonts w:cs="Arial"/>
                <w:color w:val="000000" w:themeColor="text1"/>
              </w:rPr>
              <w:t xml:space="preserve">Garantija </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60A255BC" w14:textId="452517F2" w:rsidR="006C5AD7" w:rsidRPr="00FC701E" w:rsidRDefault="006C5AD7" w:rsidP="006C5AD7">
            <w:pPr>
              <w:ind w:firstLine="0"/>
              <w:jc w:val="both"/>
              <w:rPr>
                <w:rFonts w:cs="Arial"/>
              </w:rPr>
            </w:pPr>
            <w:r w:rsidRPr="00FC701E">
              <w:rPr>
                <w:rFonts w:cs="Arial"/>
              </w:rPr>
              <w:t>Visai įrangai turi būti gamintojo (ne tiekėjo) suteikiamas garantinės priežiūros laikotarpis – ne mažesnis kaip 36 mėnesių (įskaitant ir kompiuterio baterijai) nuo prekių perdavimo-priėmimo akto pasirašymo dienos.</w:t>
            </w:r>
            <w:r>
              <w:rPr>
                <w:rFonts w:cs="Arial"/>
              </w:rPr>
              <w:t xml:space="preserve"> </w:t>
            </w:r>
            <w:r w:rsidRPr="00925641">
              <w:rPr>
                <w:rFonts w:cs="Arial"/>
              </w:rPr>
              <w:t xml:space="preserve">Gamintojas privalo palikti </w:t>
            </w:r>
            <w:r w:rsidR="0034496A">
              <w:rPr>
                <w:rFonts w:cs="Arial"/>
              </w:rPr>
              <w:t xml:space="preserve">Užsakovui </w:t>
            </w:r>
            <w:r w:rsidRPr="00925641">
              <w:rPr>
                <w:rFonts w:cs="Arial"/>
              </w:rPr>
              <w:t>kietuosius diskus.</w:t>
            </w:r>
            <w:r>
              <w:rPr>
                <w:rFonts w:cs="Arial"/>
              </w:rPr>
              <w:t xml:space="preserve"> </w:t>
            </w:r>
            <w:r w:rsidRPr="00925641">
              <w:rPr>
                <w:rFonts w:cs="Arial"/>
              </w:rPr>
              <w:t>Kietųjų diskų gedimo atveju jie</w:t>
            </w:r>
            <w:r w:rsidR="002C4885">
              <w:rPr>
                <w:rFonts w:cs="Arial"/>
              </w:rPr>
              <w:t xml:space="preserve"> turi būti </w:t>
            </w:r>
            <w:r w:rsidRPr="00925641">
              <w:rPr>
                <w:rFonts w:cs="Arial"/>
              </w:rPr>
              <w:t>pakeisti naujais. Sugedę kietieji diskai gamintojui negrąžinami. Priedams suteikiama  ne mažesnis kaip 12 mėnesių garantija.</w:t>
            </w:r>
          </w:p>
        </w:tc>
      </w:tr>
      <w:tr w:rsidR="006C5AD7" w:rsidRPr="00FF24BC" w14:paraId="69A1FA7F"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5C85452F" w14:textId="140106BD" w:rsidR="006C5AD7" w:rsidRPr="00FC701E" w:rsidRDefault="006C5AD7" w:rsidP="006C5AD7">
            <w:pPr>
              <w:ind w:firstLine="0"/>
              <w:rPr>
                <w:rFonts w:cs="Arial"/>
              </w:rPr>
            </w:pPr>
            <w:r w:rsidRPr="00FC701E">
              <w:rPr>
                <w:rFonts w:cs="Arial"/>
                <w:color w:val="000000" w:themeColor="text1"/>
              </w:rPr>
              <w:t>Gamintojo garantija</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7FBBFB3B" w14:textId="1921D00A" w:rsidR="006C5AD7" w:rsidRPr="00FC701E" w:rsidRDefault="006C5AD7" w:rsidP="006C5AD7">
            <w:pPr>
              <w:ind w:firstLine="0"/>
              <w:jc w:val="both"/>
              <w:rPr>
                <w:rFonts w:cs="Arial"/>
              </w:rPr>
            </w:pPr>
            <w:r w:rsidRPr="00FC701E">
              <w:rPr>
                <w:rFonts w:cs="Arial"/>
              </w:rPr>
              <w:t>Kartu su pasiūlymu</w:t>
            </w:r>
            <w:r w:rsidRPr="00FC701E">
              <w:rPr>
                <w:rFonts w:cs="Arial"/>
                <w:bCs/>
              </w:rPr>
              <w:t xml:space="preserve"> turi būti pateiktas siūlomo kompiuterio gamintojo patvirtintas raštas, kad siūloma įranga yra skirta perkančiajai organizacijai ir gamintojas užtikrins prekių gamintojo garantinį aptarnavimą, pats arba per savo įgaliotus partnerius.</w:t>
            </w:r>
          </w:p>
        </w:tc>
      </w:tr>
      <w:tr w:rsidR="006C5AD7" w:rsidRPr="00FF24BC" w14:paraId="40F04E95"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6FDB5DD3" w14:textId="14696B22" w:rsidR="006C5AD7" w:rsidRPr="00FC701E" w:rsidRDefault="006C5AD7" w:rsidP="006C5AD7">
            <w:pPr>
              <w:ind w:firstLine="0"/>
              <w:rPr>
                <w:rFonts w:cs="Arial"/>
              </w:rPr>
            </w:pPr>
            <w:r w:rsidRPr="00FC701E">
              <w:rPr>
                <w:rFonts w:cs="Arial"/>
                <w:color w:val="000000" w:themeColor="text1"/>
              </w:rPr>
              <w:t>Garantinis aptarnavimas</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488E6A63" w14:textId="77777777" w:rsidR="006C5AD7" w:rsidRPr="00FC701E" w:rsidRDefault="006C5AD7" w:rsidP="006C5AD7">
            <w:pPr>
              <w:ind w:firstLine="0"/>
              <w:jc w:val="both"/>
              <w:rPr>
                <w:rFonts w:cs="Arial"/>
              </w:rPr>
            </w:pPr>
            <w:r w:rsidRPr="00FC701E">
              <w:rPr>
                <w:rFonts w:cs="Arial"/>
              </w:rPr>
              <w:t>Garantijos terminas turi atsispindėti gamintojo oficialiame portale įvedus kompiuterio serijinį numerį.</w:t>
            </w:r>
          </w:p>
          <w:p w14:paraId="4DAB5532" w14:textId="1A944630" w:rsidR="006C5AD7" w:rsidRPr="00FC701E" w:rsidRDefault="006C5AD7" w:rsidP="006C5AD7">
            <w:pPr>
              <w:ind w:firstLine="0"/>
              <w:jc w:val="both"/>
              <w:rPr>
                <w:rFonts w:cs="Arial"/>
              </w:rPr>
            </w:pPr>
            <w:r w:rsidRPr="00FC701E">
              <w:rPr>
                <w:rFonts w:cs="Arial"/>
              </w:rPr>
              <w:t>Sugedusi įranga garantinio periodo metu turi būti neatlygintinai suremontuota, arba pakeista ne vėliau kaip per 30 (trisdešimt) kalendorinių dienų nuo pranešimo apie gedimą dienos.</w:t>
            </w:r>
          </w:p>
        </w:tc>
      </w:tr>
      <w:tr w:rsidR="006C5AD7" w:rsidRPr="00FF24BC" w14:paraId="5C581D04"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60CB91E" w14:textId="45555A55" w:rsidR="006C5AD7" w:rsidRPr="00FC701E" w:rsidRDefault="006C5AD7" w:rsidP="006C5AD7">
            <w:pPr>
              <w:ind w:firstLine="0"/>
              <w:rPr>
                <w:rFonts w:cs="Arial"/>
              </w:rPr>
            </w:pPr>
            <w:r w:rsidRPr="00FC701E">
              <w:rPr>
                <w:rFonts w:cs="Arial"/>
                <w:noProof/>
                <w:snapToGrid w:val="0"/>
              </w:rPr>
              <w:t>Konfigūracijos palaikymas ir nustatymai</w:t>
            </w:r>
          </w:p>
        </w:tc>
        <w:tc>
          <w:tcPr>
            <w:tcW w:w="7725" w:type="dxa"/>
            <w:tcBorders>
              <w:top w:val="single" w:sz="4" w:space="0" w:color="00000A"/>
              <w:left w:val="single" w:sz="4" w:space="0" w:color="00000A"/>
              <w:bottom w:val="single" w:sz="4" w:space="0" w:color="00000A"/>
              <w:right w:val="single" w:sz="4" w:space="0" w:color="00000A"/>
            </w:tcBorders>
            <w:tcMar>
              <w:left w:w="108" w:type="dxa"/>
            </w:tcMar>
          </w:tcPr>
          <w:p w14:paraId="57DA5BC6" w14:textId="77777777" w:rsidR="006C5AD7" w:rsidRPr="00FC701E" w:rsidRDefault="006C5AD7" w:rsidP="006C5AD7">
            <w:pPr>
              <w:ind w:right="114" w:firstLine="0"/>
              <w:jc w:val="both"/>
              <w:rPr>
                <w:rFonts w:cs="Arial"/>
                <w:color w:val="000000"/>
              </w:rPr>
            </w:pPr>
            <w:r w:rsidRPr="00FC701E">
              <w:rPr>
                <w:rFonts w:cs="Arial"/>
                <w:color w:val="000000"/>
              </w:rPr>
              <w:t>Nuotolinis programinės-aparatinės įrangos nustatymų tvarkymas, apsaugotas prisijungimo slaptažodžiu. Nuotolinis įjungimas/išjungimas apsaugotas prisijungimo slaptažodžiu.</w:t>
            </w:r>
          </w:p>
          <w:p w14:paraId="21267B62" w14:textId="2B41B2F6" w:rsidR="006C5AD7" w:rsidRPr="00FC701E" w:rsidRDefault="006C5AD7" w:rsidP="006C5AD7">
            <w:pPr>
              <w:ind w:firstLine="0"/>
              <w:rPr>
                <w:rFonts w:cs="Arial"/>
                <w:b/>
                <w:bCs/>
                <w:i/>
                <w:iCs/>
              </w:rPr>
            </w:pPr>
            <w:r w:rsidRPr="00FC701E">
              <w:rPr>
                <w:rFonts w:cs="Arial"/>
                <w:color w:val="000000"/>
              </w:rPr>
              <w:t xml:space="preserve">Aparatinis </w:t>
            </w:r>
            <w:proofErr w:type="spellStart"/>
            <w:r w:rsidRPr="00FC701E">
              <w:rPr>
                <w:rFonts w:cs="Arial"/>
                <w:color w:val="000000"/>
              </w:rPr>
              <w:t>virtualizavimo</w:t>
            </w:r>
            <w:proofErr w:type="spellEnd"/>
            <w:r w:rsidRPr="00FC701E">
              <w:rPr>
                <w:rFonts w:cs="Arial"/>
                <w:color w:val="000000"/>
              </w:rPr>
              <w:t xml:space="preserve"> palaikymas. </w:t>
            </w:r>
            <w:proofErr w:type="spellStart"/>
            <w:r w:rsidRPr="00FC701E">
              <w:rPr>
                <w:rFonts w:cs="Arial"/>
                <w:color w:val="000000"/>
              </w:rPr>
              <w:t>Secure</w:t>
            </w:r>
            <w:proofErr w:type="spellEnd"/>
            <w:r w:rsidRPr="00FC701E">
              <w:rPr>
                <w:rFonts w:cs="Arial"/>
                <w:color w:val="000000"/>
              </w:rPr>
              <w:t xml:space="preserve"> </w:t>
            </w:r>
            <w:proofErr w:type="spellStart"/>
            <w:r w:rsidRPr="00FC701E">
              <w:rPr>
                <w:rFonts w:cs="Arial"/>
                <w:color w:val="000000"/>
              </w:rPr>
              <w:t>Boot</w:t>
            </w:r>
            <w:proofErr w:type="spellEnd"/>
            <w:r w:rsidRPr="00FC701E">
              <w:rPr>
                <w:rFonts w:cs="Arial"/>
                <w:color w:val="000000"/>
              </w:rPr>
              <w:t xml:space="preserve"> funkcionalumo</w:t>
            </w:r>
            <w:r>
              <w:rPr>
                <w:rFonts w:cs="Arial"/>
                <w:color w:val="000000"/>
              </w:rPr>
              <w:t xml:space="preserve"> </w:t>
            </w:r>
            <w:r w:rsidRPr="00FC701E">
              <w:rPr>
                <w:rFonts w:cs="Arial"/>
                <w:color w:val="000000"/>
              </w:rPr>
              <w:t xml:space="preserve">palaikymas. Windows </w:t>
            </w:r>
            <w:proofErr w:type="spellStart"/>
            <w:r w:rsidRPr="00FC701E">
              <w:rPr>
                <w:rFonts w:cs="Arial"/>
                <w:color w:val="000000"/>
              </w:rPr>
              <w:t>Autopilot</w:t>
            </w:r>
            <w:proofErr w:type="spellEnd"/>
            <w:r w:rsidRPr="00FC701E">
              <w:rPr>
                <w:rFonts w:cs="Arial"/>
                <w:color w:val="000000"/>
              </w:rPr>
              <w:t xml:space="preserve"> programos gamintojo palaikymas. </w:t>
            </w:r>
            <w:proofErr w:type="spellStart"/>
            <w:r w:rsidRPr="00FC701E">
              <w:rPr>
                <w:rFonts w:cs="Arial"/>
                <w:color w:val="000000"/>
              </w:rPr>
              <w:t>Secure</w:t>
            </w:r>
            <w:proofErr w:type="spellEnd"/>
            <w:r w:rsidRPr="00FC701E">
              <w:rPr>
                <w:rFonts w:cs="Arial"/>
                <w:color w:val="000000"/>
              </w:rPr>
              <w:t xml:space="preserve"> </w:t>
            </w:r>
            <w:proofErr w:type="spellStart"/>
            <w:r w:rsidRPr="00FC701E">
              <w:rPr>
                <w:rFonts w:cs="Arial"/>
                <w:color w:val="000000"/>
              </w:rPr>
              <w:t>Boot</w:t>
            </w:r>
            <w:proofErr w:type="spellEnd"/>
            <w:r w:rsidRPr="00FC701E">
              <w:rPr>
                <w:rFonts w:cs="Arial"/>
                <w:color w:val="000000"/>
              </w:rPr>
              <w:t xml:space="preserve"> funkcionalumas įjungtas. UEFI programinė-aparatinė įranga įjungta. BIOS programinė-aparatinė įranga išjungta.</w:t>
            </w:r>
          </w:p>
        </w:tc>
      </w:tr>
      <w:tr w:rsidR="006C5AD7" w:rsidRPr="00FF24BC" w14:paraId="2A06F399"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3B5E080E" w14:textId="7AD56F86" w:rsidR="006C5AD7" w:rsidRPr="00FC701E" w:rsidRDefault="006C5AD7" w:rsidP="006C5AD7">
            <w:pPr>
              <w:ind w:firstLine="0"/>
              <w:rPr>
                <w:rFonts w:cs="Arial"/>
              </w:rPr>
            </w:pPr>
            <w:r w:rsidRPr="00FC701E">
              <w:rPr>
                <w:rFonts w:cs="Arial"/>
                <w:noProof/>
                <w:snapToGrid w:val="0"/>
              </w:rPr>
              <w:t>Atnaujinimų valdymas</w:t>
            </w:r>
          </w:p>
        </w:tc>
        <w:tc>
          <w:tcPr>
            <w:tcW w:w="772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2167E69E" w14:textId="3122E3EC" w:rsidR="006C5AD7" w:rsidRPr="00FC701E" w:rsidRDefault="006C5AD7" w:rsidP="006C5AD7">
            <w:pPr>
              <w:ind w:firstLine="0"/>
              <w:jc w:val="both"/>
              <w:rPr>
                <w:rFonts w:cs="Arial"/>
              </w:rPr>
            </w:pPr>
            <w:r w:rsidRPr="00FC701E">
              <w:rPr>
                <w:rFonts w:cs="Arial"/>
                <w:color w:val="000000"/>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6C5AD7" w:rsidRPr="00FF24BC" w14:paraId="1D367038" w14:textId="77777777" w:rsidTr="009E42CA">
        <w:tc>
          <w:tcPr>
            <w:tcW w:w="2085" w:type="dxa"/>
            <w:tcBorders>
              <w:top w:val="single" w:sz="4" w:space="0" w:color="00000A"/>
              <w:left w:val="single" w:sz="4" w:space="0" w:color="00000A"/>
              <w:bottom w:val="single" w:sz="4" w:space="0" w:color="00000A"/>
              <w:right w:val="single" w:sz="4" w:space="0" w:color="00000A"/>
            </w:tcBorders>
            <w:tcMar>
              <w:left w:w="108" w:type="dxa"/>
            </w:tcMar>
          </w:tcPr>
          <w:p w14:paraId="431ED7AD" w14:textId="20C66036" w:rsidR="006C5AD7" w:rsidRPr="00FC701E" w:rsidRDefault="006C5AD7" w:rsidP="006C5AD7">
            <w:pPr>
              <w:ind w:left="34" w:right="98" w:firstLine="0"/>
              <w:rPr>
                <w:rFonts w:cs="Arial"/>
                <w:noProof/>
                <w:snapToGrid w:val="0"/>
              </w:rPr>
            </w:pPr>
            <w:r w:rsidRPr="003C3276">
              <w:rPr>
                <w:rFonts w:cs="Arial"/>
              </w:rPr>
              <w:t>Pelė ir klaviatūra</w:t>
            </w:r>
          </w:p>
        </w:tc>
        <w:tc>
          <w:tcPr>
            <w:tcW w:w="772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1144F34C" w14:textId="2086D45D" w:rsidR="006C5AD7" w:rsidRPr="00FC701E" w:rsidRDefault="006C5AD7" w:rsidP="006C5AD7">
            <w:pPr>
              <w:ind w:right="114" w:firstLine="0"/>
              <w:jc w:val="both"/>
              <w:rPr>
                <w:rFonts w:cs="Arial"/>
                <w:color w:val="000000"/>
              </w:rPr>
            </w:pPr>
            <w:r>
              <w:rPr>
                <w:rFonts w:cs="Arial"/>
              </w:rPr>
              <w:t>T</w:t>
            </w:r>
            <w:r w:rsidRPr="003C3276">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Pr="003C3276">
              <w:rPr>
                <w:rFonts w:cs="Arial"/>
              </w:rPr>
              <w:t>receiver</w:t>
            </w:r>
            <w:proofErr w:type="spellEnd"/>
            <w:r w:rsidRPr="003C3276">
              <w:rPr>
                <w:rFonts w:cs="Arial"/>
              </w:rPr>
              <w:t>) turi būti „</w:t>
            </w:r>
            <w:proofErr w:type="spellStart"/>
            <w:r w:rsidRPr="003C3276">
              <w:rPr>
                <w:rFonts w:cs="Arial"/>
              </w:rPr>
              <w:t>Nano</w:t>
            </w:r>
            <w:proofErr w:type="spellEnd"/>
            <w:r w:rsidRPr="003C3276">
              <w:rPr>
                <w:rFonts w:cs="Arial"/>
              </w:rPr>
              <w:t xml:space="preserve">“ arba lygiaverčio tipo, su integruotomis įkraunamomis </w:t>
            </w:r>
            <w:proofErr w:type="spellStart"/>
            <w:r w:rsidRPr="003C3276">
              <w:rPr>
                <w:rFonts w:cs="Arial"/>
              </w:rPr>
              <w:t>baterijomis.Turi</w:t>
            </w:r>
            <w:proofErr w:type="spellEnd"/>
            <w:r w:rsidRPr="003C3276">
              <w:rPr>
                <w:rFonts w:cs="Arial"/>
              </w:rPr>
              <w:t xml:space="preserve"> būti  galimybė prisijungti ir per </w:t>
            </w:r>
            <w:proofErr w:type="spellStart"/>
            <w:r w:rsidRPr="003C3276">
              <w:rPr>
                <w:rFonts w:cs="Arial"/>
              </w:rPr>
              <w:t>Bluethooth</w:t>
            </w:r>
            <w:proofErr w:type="spellEnd"/>
            <w:r w:rsidRPr="003C3276">
              <w:rPr>
                <w:rFonts w:cs="Arial"/>
              </w:rPr>
              <w:t>.</w:t>
            </w:r>
          </w:p>
        </w:tc>
      </w:tr>
    </w:tbl>
    <w:p w14:paraId="27AE73D2" w14:textId="77777777" w:rsidR="00EB67A1" w:rsidRPr="00FF24BC" w:rsidRDefault="00EB67A1" w:rsidP="00EB67A1">
      <w:pPr>
        <w:shd w:val="clear" w:color="auto" w:fill="FFFFFF"/>
        <w:tabs>
          <w:tab w:val="left" w:pos="851"/>
          <w:tab w:val="left" w:pos="1248"/>
          <w:tab w:val="left" w:pos="8475"/>
        </w:tabs>
        <w:autoSpaceDE w:val="0"/>
        <w:autoSpaceDN w:val="0"/>
        <w:adjustRightInd w:val="0"/>
        <w:rPr>
          <w:rFonts w:cs="Arial"/>
          <w:b/>
        </w:rPr>
      </w:pPr>
    </w:p>
    <w:p w14:paraId="6A9E117C" w14:textId="77777777" w:rsidR="00EB67A1" w:rsidRDefault="00EB67A1" w:rsidP="00EB67A1">
      <w:pPr>
        <w:shd w:val="clear" w:color="auto" w:fill="FFFFFF" w:themeFill="background1"/>
        <w:tabs>
          <w:tab w:val="left" w:pos="851"/>
          <w:tab w:val="left" w:pos="1248"/>
        </w:tabs>
        <w:jc w:val="both"/>
        <w:rPr>
          <w:rFonts w:cs="Arial"/>
        </w:rPr>
      </w:pPr>
    </w:p>
    <w:p w14:paraId="4D11A5DA" w14:textId="77777777" w:rsidR="00EB67A1" w:rsidRPr="00FF24BC" w:rsidRDefault="00EB67A1"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sidRPr="00FF24BC">
        <w:rPr>
          <w:rFonts w:cs="Arial"/>
          <w:b/>
        </w:rPr>
        <w:tab/>
      </w:r>
      <w:r>
        <w:rPr>
          <w:rFonts w:cs="Arial"/>
        </w:rPr>
        <w:t>2</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F76058" w:rsidRPr="00FF24BC" w14:paraId="700D4A00" w14:textId="77777777" w:rsidTr="003C3276">
        <w:trPr>
          <w:trHeight w:val="651"/>
        </w:trPr>
        <w:tc>
          <w:tcPr>
            <w:tcW w:w="2239" w:type="dxa"/>
            <w:vMerge w:val="restart"/>
            <w:tcBorders>
              <w:top w:val="single" w:sz="4" w:space="0" w:color="00000A"/>
              <w:left w:val="single" w:sz="4" w:space="0" w:color="00000A"/>
              <w:right w:val="single" w:sz="4" w:space="0" w:color="00000A"/>
            </w:tcBorders>
            <w:tcMar>
              <w:left w:w="108" w:type="dxa"/>
            </w:tcMar>
            <w:vAlign w:val="center"/>
          </w:tcPr>
          <w:p w14:paraId="391473F0" w14:textId="1AE2B9ED" w:rsidR="00F76058" w:rsidRPr="00FF24BC" w:rsidRDefault="00F76058">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tcMar>
              <w:left w:w="108" w:type="dxa"/>
            </w:tcMar>
            <w:vAlign w:val="center"/>
          </w:tcPr>
          <w:p w14:paraId="60B08C90" w14:textId="5699C9F5" w:rsidR="00F76058" w:rsidRPr="00FF24BC" w:rsidRDefault="00FE3BEB">
            <w:pPr>
              <w:rPr>
                <w:rFonts w:cs="Arial"/>
                <w:b/>
                <w:bCs/>
              </w:rPr>
            </w:pPr>
            <w:r>
              <w:rPr>
                <w:rFonts w:cs="Arial"/>
                <w:b/>
                <w:bCs/>
              </w:rPr>
              <w:t>N</w:t>
            </w:r>
            <w:r w:rsidR="00F76058">
              <w:rPr>
                <w:rFonts w:cs="Arial"/>
                <w:b/>
                <w:bCs/>
              </w:rPr>
              <w:t>ešiojamas kompiuteris</w:t>
            </w:r>
            <w:r>
              <w:rPr>
                <w:rFonts w:cs="Arial"/>
                <w:b/>
                <w:bCs/>
              </w:rPr>
              <w:t xml:space="preserve"> Nr.2</w:t>
            </w:r>
          </w:p>
        </w:tc>
      </w:tr>
      <w:tr w:rsidR="00EB67A1" w:rsidRPr="00FF24BC" w14:paraId="0D7875C0" w14:textId="77777777" w:rsidTr="003C3276">
        <w:tc>
          <w:tcPr>
            <w:tcW w:w="2239" w:type="dxa"/>
            <w:vMerge/>
            <w:tcMar>
              <w:left w:w="108" w:type="dxa"/>
            </w:tcMar>
            <w:vAlign w:val="center"/>
          </w:tcPr>
          <w:p w14:paraId="6721DACC" w14:textId="77777777" w:rsidR="00EB67A1" w:rsidRPr="00FF24BC" w:rsidRDefault="00EB67A1">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8D3B94D" w14:textId="4136E19B" w:rsidR="00EB67A1" w:rsidRPr="00FF24BC" w:rsidRDefault="00846EF8">
            <w:pPr>
              <w:rPr>
                <w:rFonts w:cs="Arial"/>
                <w:b/>
                <w:bCs/>
                <w:i/>
                <w:iCs/>
              </w:rPr>
            </w:pPr>
            <w:r>
              <w:rPr>
                <w:rFonts w:cs="Arial"/>
                <w:b/>
                <w:bCs/>
              </w:rPr>
              <w:t>Reikalaujama</w:t>
            </w:r>
            <w:r w:rsidRPr="00FF24BC">
              <w:rPr>
                <w:rFonts w:cs="Arial"/>
                <w:b/>
                <w:bCs/>
              </w:rPr>
              <w:t xml:space="preserve"> </w:t>
            </w:r>
            <w:r w:rsidR="00F76058" w:rsidRPr="00FF24BC">
              <w:rPr>
                <w:rFonts w:cs="Arial"/>
                <w:b/>
                <w:bCs/>
              </w:rPr>
              <w:t>konfigūracija</w:t>
            </w:r>
          </w:p>
        </w:tc>
      </w:tr>
      <w:tr w:rsidR="003C3276" w:rsidRPr="00FF24BC" w14:paraId="7CD818C4"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149F1C2" w14:textId="3B9ED826" w:rsidR="003C3276" w:rsidRPr="003C3276" w:rsidRDefault="003C3276" w:rsidP="003C3276">
            <w:pPr>
              <w:ind w:firstLine="0"/>
              <w:rPr>
                <w:rFonts w:cs="Arial"/>
              </w:rPr>
            </w:pPr>
            <w:r w:rsidRPr="003C3276">
              <w:rPr>
                <w:rFonts w:eastAsia="NSimSun" w:cs="Arial"/>
                <w:color w:val="00000A"/>
                <w:kern w:val="3"/>
                <w:lang w:bidi="hi-IN"/>
              </w:rPr>
              <w:t>Procesorius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7D70597" w14:textId="77777777" w:rsidR="003C3276" w:rsidRPr="003C3276" w:rsidRDefault="003C3276" w:rsidP="00092EC4">
            <w:pPr>
              <w:suppressAutoHyphens/>
              <w:autoSpaceDN w:val="0"/>
              <w:ind w:firstLine="0"/>
              <w:jc w:val="both"/>
              <w:textAlignment w:val="baseline"/>
              <w:rPr>
                <w:rFonts w:eastAsia="NSimSun" w:cs="Arial"/>
                <w:kern w:val="3"/>
                <w:lang w:val="en-US" w:bidi="hi-IN"/>
              </w:rPr>
            </w:pPr>
            <w:r w:rsidRPr="003C3276">
              <w:rPr>
                <w:rFonts w:eastAsia="NSimSun" w:cs="Arial"/>
                <w:color w:val="00000A"/>
                <w:kern w:val="3"/>
                <w:lang w:bidi="hi-IN"/>
              </w:rPr>
              <w:t xml:space="preserve">Ne mažiau nei </w:t>
            </w:r>
            <w:r w:rsidRPr="003C3276">
              <w:rPr>
                <w:rFonts w:eastAsia="NSimSun" w:cs="Arial"/>
                <w:kern w:val="3"/>
                <w:lang w:bidi="hi-IN"/>
              </w:rPr>
              <w:t>6</w:t>
            </w:r>
            <w:r w:rsidRPr="003C3276">
              <w:rPr>
                <w:rFonts w:eastAsia="NSimSun" w:cs="Arial"/>
                <w:color w:val="00000A"/>
                <w:kern w:val="3"/>
                <w:lang w:bidi="hi-IN"/>
              </w:rPr>
              <w:t xml:space="preserve"> </w:t>
            </w:r>
            <w:r w:rsidRPr="003C3276">
              <w:rPr>
                <w:rFonts w:eastAsia="NSimSun" w:cs="Arial"/>
                <w:kern w:val="3"/>
                <w:lang w:bidi="hi-IN"/>
              </w:rPr>
              <w:t>branduolių ir ne mažiau nei 16 MB spartinančiosios atminties. Ne mažiau kaip 17000 taškų pagal „</w:t>
            </w:r>
            <w:proofErr w:type="spellStart"/>
            <w:r w:rsidRPr="003C3276">
              <w:rPr>
                <w:rFonts w:eastAsia="NSimSun" w:cs="Arial"/>
                <w:kern w:val="3"/>
                <w:lang w:bidi="hi-IN"/>
              </w:rPr>
              <w:t>Passmark</w:t>
            </w:r>
            <w:proofErr w:type="spellEnd"/>
            <w:r w:rsidRPr="003C3276">
              <w:rPr>
                <w:rFonts w:eastAsia="NSimSun" w:cs="Arial"/>
                <w:kern w:val="3"/>
                <w:lang w:bidi="hi-IN"/>
              </w:rPr>
              <w:t xml:space="preserve"> CPU Mark“ testavimo duomenis</w:t>
            </w:r>
            <w:r w:rsidRPr="003C3276">
              <w:rPr>
                <w:rFonts w:eastAsia="NSimSun" w:cs="Arial"/>
                <w:color w:val="00000A"/>
                <w:kern w:val="3"/>
                <w:lang w:val="en-US" w:bidi="hi-IN"/>
              </w:rPr>
              <w:t>.</w:t>
            </w:r>
          </w:p>
          <w:p w14:paraId="2F98FB95" w14:textId="1E05BF92" w:rsidR="003C3276" w:rsidRPr="00092EC4" w:rsidRDefault="003C3276" w:rsidP="00092EC4">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Testo rezultatai turi būti viešai publikuojami puslapyje</w:t>
            </w:r>
            <w:r w:rsidR="00092EC4">
              <w:rPr>
                <w:rFonts w:eastAsia="NSimSun" w:cs="Arial"/>
                <w:color w:val="00000A"/>
                <w:kern w:val="3"/>
                <w:lang w:bidi="hi-IN"/>
              </w:rPr>
              <w:t xml:space="preserve">: </w:t>
            </w:r>
            <w:hyperlink r:id="rId11" w:history="1">
              <w:r w:rsidR="00092EC4" w:rsidRPr="00D03D69">
                <w:rPr>
                  <w:rStyle w:val="Hyperlink"/>
                  <w:rFonts w:eastAsia="NSimSun" w:cs="Arial"/>
                  <w:kern w:val="3"/>
                  <w:lang w:bidi="hi-IN"/>
                </w:rPr>
                <w:t>http://www.cpubenchmark.net/cpu_list.php</w:t>
              </w:r>
            </w:hyperlink>
          </w:p>
          <w:p w14:paraId="1AF85B2C" w14:textId="77777777" w:rsidR="003C3276" w:rsidRPr="003C3276" w:rsidRDefault="003C3276" w:rsidP="00092EC4">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Procesoriaus sparta negali būti dirbtinai padidinta.</w:t>
            </w:r>
          </w:p>
          <w:p w14:paraId="6CCC835B" w14:textId="44CE6ADF" w:rsidR="003C3276" w:rsidRPr="003C3276" w:rsidRDefault="003C3276" w:rsidP="00092EC4">
            <w:pPr>
              <w:ind w:firstLine="0"/>
              <w:jc w:val="both"/>
              <w:rPr>
                <w:rFonts w:cs="Arial"/>
              </w:rPr>
            </w:pPr>
            <w:r w:rsidRPr="003C3276">
              <w:rPr>
                <w:rFonts w:eastAsia="NSimSun" w:cs="Arial"/>
                <w:color w:val="000000"/>
                <w:kern w:val="3"/>
                <w:lang w:bidi="hi-IN"/>
              </w:rPr>
              <w:lastRenderedPageBreak/>
              <w:t xml:space="preserve">Procesoriaus išleidimo į rinką data </w:t>
            </w:r>
            <w:r w:rsidRPr="003C3276">
              <w:rPr>
                <w:rFonts w:cs="Arial"/>
              </w:rPr>
              <w:t>–</w:t>
            </w:r>
            <w:r w:rsidRPr="003C3276">
              <w:rPr>
                <w:rFonts w:eastAsia="NSimSun" w:cs="Arial"/>
                <w:color w:val="000000"/>
                <w:kern w:val="3"/>
                <w:lang w:bidi="hi-IN"/>
              </w:rPr>
              <w:t xml:space="preserve"> ne anksčiau nei </w:t>
            </w:r>
            <w:r w:rsidRPr="003C3276">
              <w:rPr>
                <w:rFonts w:eastAsia="NSimSun" w:cs="Arial"/>
                <w:kern w:val="3"/>
                <w:lang w:bidi="hi-IN"/>
              </w:rPr>
              <w:t xml:space="preserve">2025 </w:t>
            </w:r>
            <w:r w:rsidRPr="003C3276">
              <w:rPr>
                <w:rFonts w:eastAsia="NSimSun" w:cs="Arial"/>
                <w:color w:val="000000"/>
                <w:kern w:val="3"/>
                <w:lang w:bidi="hi-IN"/>
              </w:rPr>
              <w:t>metais.</w:t>
            </w:r>
          </w:p>
        </w:tc>
      </w:tr>
      <w:tr w:rsidR="003C3276" w:rsidRPr="00FF24BC" w14:paraId="199B3059"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93B07D3" w14:textId="3DE6B638" w:rsidR="003C3276" w:rsidRPr="003C3276" w:rsidRDefault="003C3276" w:rsidP="003C3276">
            <w:pPr>
              <w:ind w:firstLine="0"/>
              <w:rPr>
                <w:rFonts w:cs="Arial"/>
              </w:rPr>
            </w:pPr>
            <w:r w:rsidRPr="003C3276">
              <w:rPr>
                <w:rFonts w:eastAsia="NSimSun" w:cs="Arial"/>
                <w:color w:val="00000A"/>
                <w:kern w:val="3"/>
                <w:lang w:bidi="hi-IN"/>
              </w:rPr>
              <w:lastRenderedPageBreak/>
              <w:t>Ekranas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AE68C25" w14:textId="67B5C35B" w:rsidR="003C3276" w:rsidRPr="003C3276" w:rsidRDefault="003C3276" w:rsidP="00092EC4">
            <w:pPr>
              <w:ind w:firstLine="0"/>
              <w:jc w:val="both"/>
              <w:rPr>
                <w:rFonts w:cs="Arial"/>
              </w:rPr>
            </w:pPr>
            <w:r w:rsidRPr="003C3276">
              <w:rPr>
                <w:rFonts w:eastAsia="NSimSun" w:cs="Arial"/>
                <w:color w:val="00000A"/>
                <w:kern w:val="3"/>
                <w:lang w:bidi="hi-IN"/>
              </w:rPr>
              <w:t xml:space="preserve">Įstrižainė </w:t>
            </w:r>
            <w:r w:rsidRPr="003C3276">
              <w:rPr>
                <w:rFonts w:cs="Arial"/>
                <w:kern w:val="3"/>
                <w:lang w:eastAsia="ar-SA" w:bidi="hi-IN"/>
              </w:rPr>
              <w:t>ne mažiau kaip 16“ ir ne daugiau kaip 16,2“</w:t>
            </w:r>
            <w:r w:rsidRPr="003C3276">
              <w:rPr>
                <w:rFonts w:eastAsia="NSimSun" w:cs="Arial"/>
                <w:color w:val="00000A"/>
                <w:kern w:val="3"/>
                <w:lang w:bidi="hi-IN"/>
              </w:rPr>
              <w:t>. Ekrano taškų skaičius ne mažesnis kaip 1920x1200, matinis ekranas (</w:t>
            </w:r>
            <w:proofErr w:type="spellStart"/>
            <w:r w:rsidRPr="003C3276">
              <w:rPr>
                <w:rFonts w:eastAsia="NSimSun" w:cs="Arial"/>
                <w:color w:val="00000A"/>
                <w:kern w:val="3"/>
                <w:lang w:bidi="hi-IN"/>
              </w:rPr>
              <w:t>AntiGlare</w:t>
            </w:r>
            <w:proofErr w:type="spellEnd"/>
            <w:r w:rsidRPr="003C3276">
              <w:rPr>
                <w:rFonts w:eastAsia="NSimSun" w:cs="Arial"/>
                <w:color w:val="00000A"/>
                <w:kern w:val="3"/>
                <w:lang w:bidi="hi-IN"/>
              </w:rPr>
              <w:t xml:space="preserve">). Ryškumas ne mažiau kaip </w:t>
            </w:r>
            <w:r w:rsidR="006C5AD7">
              <w:rPr>
                <w:rFonts w:eastAsia="NSimSun" w:cs="Arial"/>
                <w:color w:val="00000A"/>
                <w:kern w:val="3"/>
                <w:lang w:bidi="hi-IN"/>
              </w:rPr>
              <w:t>4</w:t>
            </w:r>
            <w:r w:rsidRPr="003C3276">
              <w:rPr>
                <w:rFonts w:eastAsia="NSimSun" w:cs="Arial"/>
                <w:color w:val="00000A"/>
                <w:kern w:val="3"/>
                <w:lang w:bidi="hi-IN"/>
              </w:rPr>
              <w:t xml:space="preserve">00 </w:t>
            </w:r>
            <w:proofErr w:type="spellStart"/>
            <w:r w:rsidRPr="003C3276">
              <w:rPr>
                <w:rFonts w:eastAsia="NSimSun" w:cs="Arial"/>
                <w:color w:val="00000A"/>
                <w:kern w:val="3"/>
                <w:lang w:bidi="hi-IN"/>
              </w:rPr>
              <w:t>Nits</w:t>
            </w:r>
            <w:proofErr w:type="spellEnd"/>
            <w:r w:rsidRPr="003C3276">
              <w:rPr>
                <w:rFonts w:eastAsia="NSimSun" w:cs="Arial"/>
                <w:color w:val="00000A"/>
                <w:kern w:val="3"/>
                <w:lang w:bidi="hi-IN"/>
              </w:rPr>
              <w:t xml:space="preserve">, ne prasčiau kaip </w:t>
            </w:r>
            <w:r w:rsidRPr="003C3276">
              <w:rPr>
                <w:rFonts w:eastAsia="NSimSun" w:cs="Arial"/>
                <w:color w:val="00000A"/>
                <w:kern w:val="3"/>
                <w:lang w:val="en-US" w:bidi="hi-IN"/>
              </w:rPr>
              <w:t>100% sRGB.</w:t>
            </w:r>
            <w:r w:rsidRPr="003C3276">
              <w:rPr>
                <w:rFonts w:eastAsia="NSimSun" w:cs="Arial"/>
                <w:color w:val="00000A"/>
                <w:kern w:val="3"/>
                <w:lang w:bidi="hi-IN"/>
              </w:rPr>
              <w:t xml:space="preserve"> Integruota į korpusą</w:t>
            </w:r>
            <w:r w:rsidR="006C5AD7">
              <w:rPr>
                <w:rFonts w:eastAsia="NSimSun" w:cs="Arial"/>
                <w:color w:val="00000A"/>
                <w:kern w:val="3"/>
                <w:lang w:bidi="hi-IN"/>
              </w:rPr>
              <w:t xml:space="preserve"> 5MP+</w:t>
            </w:r>
            <w:r w:rsidRPr="003C3276">
              <w:rPr>
                <w:rFonts w:eastAsia="NSimSun" w:cs="Arial"/>
                <w:color w:val="00000A"/>
                <w:kern w:val="3"/>
                <w:lang w:bidi="hi-IN"/>
              </w:rPr>
              <w:t xml:space="preserve"> IR kamera.</w:t>
            </w:r>
          </w:p>
        </w:tc>
      </w:tr>
      <w:tr w:rsidR="003C3276" w:rsidRPr="00FF24BC" w14:paraId="662EF441"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19A960E" w14:textId="4E6BCC4F" w:rsidR="003C3276" w:rsidRPr="003C3276" w:rsidRDefault="003C3276" w:rsidP="003C3276">
            <w:pPr>
              <w:ind w:firstLine="0"/>
              <w:rPr>
                <w:rFonts w:cs="Arial"/>
              </w:rPr>
            </w:pPr>
            <w:r w:rsidRPr="003C3276">
              <w:rPr>
                <w:rFonts w:eastAsia="NSimSun" w:cs="Arial"/>
                <w:color w:val="00000A"/>
                <w:kern w:val="3"/>
                <w:lang w:bidi="hi-IN"/>
              </w:rPr>
              <w:t>Operatyvinė atmintis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27B7B1D" w14:textId="1889E0D9" w:rsidR="003C3276" w:rsidRPr="003C3276" w:rsidRDefault="003C3276" w:rsidP="00092EC4">
            <w:pPr>
              <w:ind w:firstLine="0"/>
              <w:jc w:val="both"/>
              <w:rPr>
                <w:rFonts w:cs="Arial"/>
              </w:rPr>
            </w:pPr>
            <w:r w:rsidRPr="003C3276">
              <w:rPr>
                <w:rFonts w:eastAsia="NSimSun" w:cs="Arial"/>
                <w:color w:val="00000A"/>
                <w:kern w:val="3"/>
                <w:lang w:bidi="hi-IN"/>
              </w:rPr>
              <w:t>Operatyvinės atminties talpa ne mažiau kaip 32GB (ne prasčiau nei DDR5 5600MT/s). Maksimali palaikymo talpa ne mažiau nei 64GB. Jeigu laisvo lizdo išplėtimui nėra, įranga privalo būti tiekiama su maksimalia palaikymo talpa (64GB).</w:t>
            </w:r>
          </w:p>
        </w:tc>
      </w:tr>
      <w:tr w:rsidR="003C3276" w:rsidRPr="00FF24BC" w14:paraId="7669959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25D50F5" w14:textId="7C8398C1" w:rsidR="003C3276" w:rsidRPr="003C3276" w:rsidRDefault="003C3276" w:rsidP="003C3276">
            <w:pPr>
              <w:ind w:firstLine="0"/>
              <w:rPr>
                <w:rFonts w:cs="Arial"/>
              </w:rPr>
            </w:pPr>
            <w:r w:rsidRPr="003C3276">
              <w:rPr>
                <w:rFonts w:eastAsia="NSimSun" w:cs="Arial"/>
                <w:color w:val="00000A"/>
                <w:kern w:val="3"/>
                <w:lang w:bidi="hi-IN"/>
              </w:rPr>
              <w:t>Vidinis kietasis diskas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0F79DB2" w14:textId="01C043BE" w:rsidR="003C3276" w:rsidRPr="003C3276" w:rsidRDefault="003C3276" w:rsidP="00092EC4">
            <w:pPr>
              <w:ind w:firstLine="0"/>
              <w:jc w:val="both"/>
              <w:rPr>
                <w:rFonts w:cs="Arial"/>
              </w:rPr>
            </w:pPr>
            <w:r w:rsidRPr="003C3276">
              <w:rPr>
                <w:rFonts w:eastAsia="NSimSun" w:cs="Arial"/>
                <w:color w:val="00000A"/>
                <w:kern w:val="3"/>
                <w:lang w:bidi="hi-IN"/>
              </w:rPr>
              <w:t>Ne mažiau kaip 1TB SSD (</w:t>
            </w:r>
            <w:proofErr w:type="spellStart"/>
            <w:r w:rsidRPr="003C3276">
              <w:rPr>
                <w:rFonts w:eastAsia="NSimSun" w:cs="Arial"/>
                <w:color w:val="232323"/>
                <w:kern w:val="3"/>
                <w:lang w:bidi="hi-IN"/>
              </w:rPr>
              <w:t>PCIe</w:t>
            </w:r>
            <w:proofErr w:type="spellEnd"/>
            <w:r w:rsidRPr="003C3276">
              <w:rPr>
                <w:rFonts w:eastAsia="NSimSun" w:cs="Arial"/>
                <w:color w:val="232323"/>
                <w:kern w:val="3"/>
                <w:lang w:bidi="hi-IN"/>
              </w:rPr>
              <w:t xml:space="preserve"> </w:t>
            </w:r>
            <w:proofErr w:type="spellStart"/>
            <w:r w:rsidRPr="003C3276">
              <w:rPr>
                <w:rFonts w:eastAsia="NSimSun" w:cs="Arial"/>
                <w:color w:val="232323"/>
                <w:kern w:val="3"/>
                <w:lang w:bidi="hi-IN"/>
              </w:rPr>
              <w:t>NVMe</w:t>
            </w:r>
            <w:proofErr w:type="spellEnd"/>
            <w:r w:rsidRPr="003C3276">
              <w:rPr>
                <w:rFonts w:eastAsia="NSimSun" w:cs="Arial"/>
                <w:color w:val="232323"/>
                <w:kern w:val="3"/>
                <w:lang w:bidi="hi-IN"/>
              </w:rPr>
              <w:t xml:space="preserve"> tipo)</w:t>
            </w:r>
            <w:r w:rsidR="006C5AD7">
              <w:rPr>
                <w:rFonts w:eastAsia="NSimSun" w:cs="Arial"/>
                <w:color w:val="00000A"/>
                <w:kern w:val="3"/>
                <w:lang w:bidi="hi-IN"/>
              </w:rPr>
              <w:t>.</w:t>
            </w:r>
          </w:p>
        </w:tc>
      </w:tr>
      <w:tr w:rsidR="003C3276" w:rsidRPr="00FF24BC" w14:paraId="7CD51169"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B9BEF0F" w14:textId="0430F140" w:rsidR="003C3276" w:rsidRPr="003C3276" w:rsidRDefault="003C3276" w:rsidP="003C3276">
            <w:pPr>
              <w:ind w:firstLine="0"/>
              <w:rPr>
                <w:rFonts w:cs="Arial"/>
                <w:lang w:val="pt-BR"/>
              </w:rPr>
            </w:pPr>
            <w:r w:rsidRPr="003C3276">
              <w:rPr>
                <w:rFonts w:eastAsia="NSimSun" w:cs="Arial"/>
                <w:color w:val="00000A"/>
                <w:kern w:val="3"/>
                <w:lang w:bidi="hi-IN"/>
              </w:rPr>
              <w:t>Garsas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82EF761" w14:textId="64A3CE5C" w:rsidR="003C3276" w:rsidRPr="003C3276" w:rsidDel="001F64C2" w:rsidRDefault="003C3276" w:rsidP="00092EC4">
            <w:pPr>
              <w:ind w:firstLine="0"/>
              <w:jc w:val="both"/>
              <w:rPr>
                <w:rFonts w:cs="Arial"/>
              </w:rPr>
            </w:pPr>
            <w:r w:rsidRPr="003C3276">
              <w:rPr>
                <w:rFonts w:eastAsia="NSimSun" w:cs="Arial"/>
                <w:color w:val="00000A"/>
                <w:kern w:val="3"/>
                <w:lang w:bidi="hi-IN"/>
              </w:rPr>
              <w:t xml:space="preserve">Integruota garso plokštė, ne mažiau kaip 2 vnt. į korpusą integruoti </w:t>
            </w:r>
            <w:proofErr w:type="spellStart"/>
            <w:r w:rsidRPr="003C3276">
              <w:rPr>
                <w:rFonts w:eastAsia="NSimSun" w:cs="Arial"/>
                <w:color w:val="00000A"/>
                <w:kern w:val="3"/>
                <w:lang w:bidi="hi-IN"/>
              </w:rPr>
              <w:t>stereo</w:t>
            </w:r>
            <w:proofErr w:type="spellEnd"/>
            <w:r w:rsidRPr="003C3276">
              <w:rPr>
                <w:rFonts w:eastAsia="NSimSun" w:cs="Arial"/>
                <w:color w:val="00000A"/>
                <w:kern w:val="3"/>
                <w:lang w:bidi="hi-IN"/>
              </w:rPr>
              <w:t xml:space="preserve"> garsiakalbiai.</w:t>
            </w:r>
          </w:p>
        </w:tc>
      </w:tr>
      <w:tr w:rsidR="003C3276" w:rsidRPr="00FF24BC" w14:paraId="52F45F98"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509ECCC" w14:textId="7B307C68" w:rsidR="003C3276" w:rsidRPr="003C3276" w:rsidRDefault="003C3276" w:rsidP="003C3276">
            <w:pPr>
              <w:ind w:firstLine="0"/>
              <w:rPr>
                <w:rFonts w:cs="Arial"/>
                <w:lang w:val="pt-BR"/>
              </w:rPr>
            </w:pPr>
            <w:r w:rsidRPr="003C3276">
              <w:rPr>
                <w:rFonts w:eastAsia="NSimSun" w:cs="Arial"/>
                <w:color w:val="00000A"/>
                <w:kern w:val="3"/>
                <w:lang w:bidi="hi-IN"/>
              </w:rPr>
              <w:t>Bevielio ryšio technologijos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8CE0721" w14:textId="0E218B95" w:rsidR="003C3276" w:rsidRPr="003C3276" w:rsidRDefault="003C3276" w:rsidP="00092EC4">
            <w:pPr>
              <w:ind w:firstLine="0"/>
              <w:jc w:val="both"/>
              <w:rPr>
                <w:rFonts w:cs="Arial"/>
              </w:rPr>
            </w:pPr>
            <w:r w:rsidRPr="003C3276">
              <w:rPr>
                <w:rFonts w:eastAsia="NSimSun" w:cs="Arial"/>
                <w:color w:val="00000A"/>
                <w:kern w:val="3"/>
                <w:lang w:bidi="hi-IN"/>
              </w:rPr>
              <w:t xml:space="preserve">Turi būti integruotas </w:t>
            </w:r>
            <w:proofErr w:type="spellStart"/>
            <w:r w:rsidRPr="003C3276">
              <w:rPr>
                <w:rFonts w:eastAsia="NSimSun" w:cs="Arial"/>
                <w:color w:val="00000A"/>
                <w:kern w:val="3"/>
                <w:lang w:bidi="hi-IN"/>
              </w:rPr>
              <w:t>Wi</w:t>
            </w:r>
            <w:proofErr w:type="spellEnd"/>
            <w:r w:rsidRPr="003C3276">
              <w:rPr>
                <w:rFonts w:eastAsia="NSimSun" w:cs="Arial"/>
                <w:color w:val="00000A"/>
                <w:kern w:val="3"/>
                <w:lang w:bidi="hi-IN"/>
              </w:rPr>
              <w:t>-Fi 7  bevielio ryšio adapteris ir</w:t>
            </w:r>
            <w:r w:rsidRPr="003C3276">
              <w:rPr>
                <w:rFonts w:eastAsia="NSimSun" w:cs="Arial"/>
                <w:color w:val="232323"/>
                <w:kern w:val="3"/>
                <w:lang w:bidi="hi-IN"/>
              </w:rPr>
              <w:t xml:space="preserve"> integruotas, Bluetooth ne senesnės nei 5.4 versijos adapteris. </w:t>
            </w:r>
          </w:p>
        </w:tc>
      </w:tr>
      <w:tr w:rsidR="003C3276" w:rsidRPr="00FF24BC" w14:paraId="54C0EBF3"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04258F" w14:textId="37F498E3" w:rsidR="003C3276" w:rsidRPr="003C3276" w:rsidRDefault="003C3276" w:rsidP="003C3276">
            <w:pPr>
              <w:ind w:firstLine="0"/>
              <w:rPr>
                <w:rFonts w:cs="Arial"/>
              </w:rPr>
            </w:pPr>
            <w:r w:rsidRPr="003C3276">
              <w:rPr>
                <w:rFonts w:eastAsia="NSimSun" w:cs="Arial"/>
                <w:color w:val="00000A"/>
                <w:kern w:val="3"/>
                <w:lang w:bidi="hi-IN"/>
              </w:rPr>
              <w:t>Įvesties/Išvesties prievadai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D9A1A6D" w14:textId="77777777" w:rsidR="003C3276" w:rsidRPr="003C3276" w:rsidRDefault="003C3276" w:rsidP="00092EC4">
            <w:pPr>
              <w:suppressLineNumbers/>
              <w:suppressAutoHyphens/>
              <w:autoSpaceDN w:val="0"/>
              <w:ind w:firstLine="0"/>
              <w:jc w:val="both"/>
              <w:textAlignment w:val="baseline"/>
              <w:rPr>
                <w:rFonts w:eastAsia="NSimSun" w:cs="Arial"/>
                <w:color w:val="232323"/>
                <w:kern w:val="3"/>
                <w:lang w:bidi="hi-IN"/>
              </w:rPr>
            </w:pPr>
            <w:r w:rsidRPr="003C3276">
              <w:rPr>
                <w:rFonts w:eastAsia="NSimSun" w:cs="Arial"/>
                <w:color w:val="232323"/>
                <w:kern w:val="3"/>
                <w:lang w:bidi="hi-IN"/>
              </w:rPr>
              <w:t xml:space="preserve">Bendras išorinių USB jungčių skaičius </w:t>
            </w:r>
            <w:r w:rsidRPr="003C3276">
              <w:rPr>
                <w:rFonts w:cs="Arial"/>
              </w:rPr>
              <w:t>–</w:t>
            </w:r>
            <w:r w:rsidRPr="003C3276">
              <w:rPr>
                <w:rFonts w:eastAsia="NSimSun" w:cs="Arial"/>
                <w:color w:val="232323"/>
                <w:kern w:val="3"/>
                <w:lang w:bidi="hi-IN"/>
              </w:rPr>
              <w:t xml:space="preserve"> ne mažiau nei 4 vnt., iš jų:</w:t>
            </w:r>
          </w:p>
          <w:p w14:paraId="5BF498E5" w14:textId="77777777" w:rsidR="003C3276" w:rsidRPr="003C3276" w:rsidRDefault="003C3276" w:rsidP="00092EC4">
            <w:pPr>
              <w:suppressLineNumbers/>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ne mažiau nei 2 vnt. USB-C (užtikrinanti kompiuterio krovimo/maitinimo, duomenų ir vaizdo perdavimo funkcijas);</w:t>
            </w:r>
          </w:p>
          <w:p w14:paraId="519A661A" w14:textId="651D4BF6"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1x ausinių lizdas ir 1x mikrofono lizdas arba 1x kombinuotas ausinių/mikrofono lizdas;</w:t>
            </w:r>
          </w:p>
          <w:p w14:paraId="2B4BD647" w14:textId="28980E37"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1x HDMI 2.1 jungtis;</w:t>
            </w:r>
          </w:p>
          <w:p w14:paraId="17682BAD" w14:textId="461B5809" w:rsidR="003C3276" w:rsidRPr="003C3276" w:rsidRDefault="00092EC4" w:rsidP="00092EC4">
            <w:pPr>
              <w:suppressLineNumbers/>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 xml:space="preserve">    </w:t>
            </w:r>
            <w:r w:rsidR="003C3276" w:rsidRPr="003C3276">
              <w:rPr>
                <w:rFonts w:eastAsia="NSimSun" w:cs="Arial"/>
                <w:color w:val="00000A"/>
                <w:kern w:val="3"/>
                <w:lang w:bidi="hi-IN"/>
              </w:rPr>
              <w:t xml:space="preserve">1x Vidinis integruotas </w:t>
            </w:r>
            <w:proofErr w:type="spellStart"/>
            <w:r w:rsidR="003C3276" w:rsidRPr="003C3276">
              <w:rPr>
                <w:rFonts w:eastAsia="NSimSun" w:cs="Arial"/>
                <w:color w:val="00000A"/>
                <w:kern w:val="3"/>
                <w:lang w:bidi="hi-IN"/>
              </w:rPr>
              <w:t>Smart</w:t>
            </w:r>
            <w:proofErr w:type="spellEnd"/>
            <w:r w:rsidR="003C3276" w:rsidRPr="003C3276">
              <w:rPr>
                <w:rFonts w:eastAsia="NSimSun" w:cs="Arial"/>
                <w:color w:val="00000A"/>
                <w:kern w:val="3"/>
                <w:lang w:bidi="hi-IN"/>
              </w:rPr>
              <w:t xml:space="preserve"> </w:t>
            </w:r>
            <w:proofErr w:type="spellStart"/>
            <w:r w:rsidR="003C3276" w:rsidRPr="003C3276">
              <w:rPr>
                <w:rFonts w:eastAsia="NSimSun" w:cs="Arial"/>
                <w:color w:val="00000A"/>
                <w:kern w:val="3"/>
                <w:lang w:bidi="hi-IN"/>
              </w:rPr>
              <w:t>Card</w:t>
            </w:r>
            <w:proofErr w:type="spellEnd"/>
            <w:r w:rsidR="003C3276" w:rsidRPr="003C3276">
              <w:rPr>
                <w:rFonts w:eastAsia="NSimSun" w:cs="Arial"/>
                <w:color w:val="00000A"/>
                <w:kern w:val="3"/>
                <w:lang w:bidi="hi-IN"/>
              </w:rPr>
              <w:t xml:space="preserve"> kortelių skaitytuvas;</w:t>
            </w:r>
          </w:p>
          <w:p w14:paraId="5B653577" w14:textId="0B8FC10D" w:rsidR="003C3276" w:rsidRPr="003C3276" w:rsidRDefault="00092EC4" w:rsidP="00092EC4">
            <w:pPr>
              <w:ind w:firstLine="0"/>
              <w:rPr>
                <w:rFonts w:cs="Arial"/>
                <w:color w:val="FF0000"/>
              </w:rPr>
            </w:pPr>
            <w:r>
              <w:rPr>
                <w:rFonts w:eastAsia="NSimSun" w:cs="Arial"/>
                <w:color w:val="00000A"/>
                <w:kern w:val="3"/>
                <w:lang w:bidi="hi-IN"/>
              </w:rPr>
              <w:t xml:space="preserve">    </w:t>
            </w:r>
            <w:r w:rsidR="003C3276" w:rsidRPr="003C3276">
              <w:rPr>
                <w:rFonts w:eastAsia="NSimSun" w:cs="Arial"/>
                <w:color w:val="00000A"/>
                <w:kern w:val="3"/>
                <w:lang w:bidi="hi-IN"/>
              </w:rPr>
              <w:t>1x RJ45 lizdas.</w:t>
            </w:r>
          </w:p>
        </w:tc>
      </w:tr>
      <w:tr w:rsidR="003C3276" w:rsidRPr="00FF24BC" w14:paraId="3AF0C0CD"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8289B54" w14:textId="11F9DE5C" w:rsidR="003C3276" w:rsidRPr="003C3276" w:rsidRDefault="003C3276" w:rsidP="003C3276">
            <w:pPr>
              <w:ind w:firstLine="0"/>
              <w:rPr>
                <w:rFonts w:cs="Arial"/>
              </w:rPr>
            </w:pPr>
            <w:r w:rsidRPr="003C3276">
              <w:rPr>
                <w:rFonts w:eastAsia="NSimSun" w:cs="Arial"/>
                <w:iCs/>
                <w:color w:val="00000A"/>
                <w:kern w:val="3"/>
                <w:lang w:bidi="hi-IN"/>
              </w:rPr>
              <w:t>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8DB9506" w14:textId="39D43A93" w:rsidR="003C3276" w:rsidRPr="003C3276" w:rsidRDefault="003C3276" w:rsidP="00092EC4">
            <w:pPr>
              <w:ind w:firstLine="0"/>
              <w:jc w:val="both"/>
              <w:rPr>
                <w:rFonts w:cs="Arial"/>
              </w:rPr>
            </w:pPr>
            <w:r w:rsidRPr="003C3276">
              <w:rPr>
                <w:rFonts w:eastAsia="NSimSun" w:cs="Arial"/>
                <w:iCs/>
                <w:color w:val="00000A"/>
                <w:kern w:val="3"/>
                <w:lang w:bidi="hi-IN"/>
              </w:rPr>
              <w:t xml:space="preserve">Integruota į korpusą </w:t>
            </w:r>
            <w:r w:rsidRPr="003C3276">
              <w:rPr>
                <w:rFonts w:cs="Arial"/>
              </w:rPr>
              <w:t xml:space="preserve"> apšviečiama </w:t>
            </w:r>
            <w:r w:rsidRPr="003C3276">
              <w:rPr>
                <w:rFonts w:eastAsia="NSimSun" w:cs="Arial"/>
                <w:iCs/>
                <w:color w:val="00000A"/>
                <w:kern w:val="3"/>
                <w:lang w:bidi="hi-IN"/>
              </w:rPr>
              <w:t>p</w:t>
            </w:r>
            <w:r w:rsidRPr="003C3276">
              <w:rPr>
                <w:rFonts w:eastAsia="NSimSun" w:cs="Arial"/>
                <w:iCs/>
                <w:color w:val="000000"/>
                <w:kern w:val="3"/>
                <w:lang w:bidi="hi-IN"/>
              </w:rPr>
              <w:t>ilna lotyniškų raidžių</w:t>
            </w:r>
            <w:r w:rsidRPr="003C3276">
              <w:rPr>
                <w:rFonts w:eastAsia="NSimSun" w:cs="Arial"/>
                <w:iCs/>
                <w:color w:val="00000A"/>
                <w:kern w:val="3"/>
                <w:lang w:bidi="hi-IN"/>
              </w:rPr>
              <w:t>, atspari apliejimui.</w:t>
            </w:r>
          </w:p>
        </w:tc>
      </w:tr>
      <w:tr w:rsidR="003C3276" w:rsidRPr="00FF24BC" w14:paraId="559DD18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1214619" w14:textId="1DD7FA5D" w:rsidR="003C3276" w:rsidRPr="003C3276" w:rsidRDefault="003C3276" w:rsidP="003C3276">
            <w:pPr>
              <w:ind w:firstLine="0"/>
              <w:rPr>
                <w:rFonts w:cs="Arial"/>
              </w:rPr>
            </w:pPr>
            <w:r w:rsidRPr="003C3276">
              <w:rPr>
                <w:rFonts w:eastAsia="NSimSun" w:cs="Arial"/>
                <w:color w:val="00000A"/>
                <w:kern w:val="3"/>
                <w:lang w:bidi="hi-IN"/>
              </w:rPr>
              <w:t>Baterija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48B0DD1" w14:textId="01AC76EA" w:rsidR="003C3276" w:rsidRPr="003C3276" w:rsidRDefault="003C3276" w:rsidP="00092EC4">
            <w:pPr>
              <w:ind w:firstLine="0"/>
              <w:jc w:val="both"/>
              <w:rPr>
                <w:rFonts w:cs="Arial"/>
              </w:rPr>
            </w:pPr>
            <w:r w:rsidRPr="003C3276">
              <w:rPr>
                <w:rFonts w:eastAsia="NSimSun" w:cs="Arial"/>
                <w:color w:val="000000"/>
                <w:kern w:val="3"/>
                <w:lang w:bidi="hi-IN"/>
              </w:rPr>
              <w:t xml:space="preserve">Vidinė baterija ne mažesnė kaip 55 </w:t>
            </w:r>
            <w:proofErr w:type="spellStart"/>
            <w:r w:rsidRPr="003C3276">
              <w:rPr>
                <w:rFonts w:eastAsia="NSimSun" w:cs="Arial"/>
                <w:color w:val="000000"/>
                <w:kern w:val="3"/>
                <w:lang w:bidi="hi-IN"/>
              </w:rPr>
              <w:t>Wh</w:t>
            </w:r>
            <w:proofErr w:type="spellEnd"/>
            <w:r w:rsidRPr="003C3276">
              <w:rPr>
                <w:rFonts w:eastAsia="NSimSun" w:cs="Arial"/>
                <w:color w:val="000000"/>
                <w:kern w:val="3"/>
                <w:lang w:bidi="hi-IN"/>
              </w:rPr>
              <w:t>, palaikanti greito krovimo funkciją, kompiuteris turi būti komplektuojamas su USB-C krovimo laidu ne prasčiau nei 65W.</w:t>
            </w:r>
          </w:p>
        </w:tc>
      </w:tr>
      <w:tr w:rsidR="003C3276" w:rsidRPr="00FF24BC" w14:paraId="4AEB4F51"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27B461D" w14:textId="505A9A2A" w:rsidR="003C3276" w:rsidRPr="003C3276" w:rsidRDefault="003C3276" w:rsidP="003C3276">
            <w:pPr>
              <w:ind w:firstLine="0"/>
              <w:rPr>
                <w:rFonts w:cs="Arial"/>
              </w:rPr>
            </w:pPr>
            <w:r w:rsidRPr="003C3276">
              <w:rPr>
                <w:rFonts w:eastAsia="NSimSun" w:cs="Arial"/>
                <w:color w:val="00000A"/>
                <w:kern w:val="3"/>
                <w:lang w:bidi="hi-IN"/>
              </w:rPr>
              <w:t>Operacinė sistema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E3D90DD" w14:textId="3ED92F14" w:rsidR="003C3276" w:rsidRPr="003C3276" w:rsidRDefault="003C3276" w:rsidP="00092EC4">
            <w:pPr>
              <w:ind w:firstLine="0"/>
              <w:jc w:val="both"/>
              <w:rPr>
                <w:rFonts w:cs="Arial"/>
              </w:rPr>
            </w:pPr>
            <w:r w:rsidRPr="003C3276">
              <w:rPr>
                <w:rFonts w:eastAsia="NSimSun" w:cs="Arial"/>
                <w:iCs/>
                <w:color w:val="00000A"/>
                <w:kern w:val="3"/>
                <w:lang w:bidi="hi-IN"/>
              </w:rPr>
              <w:t>Operacinė sistema Microsoft Windows 11 Professional arba lygiavertė.</w:t>
            </w:r>
          </w:p>
        </w:tc>
      </w:tr>
      <w:tr w:rsidR="003C3276" w:rsidRPr="00FF24BC" w14:paraId="3A632195"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04EB8F5" w14:textId="2CEFD960" w:rsidR="003C3276" w:rsidRPr="003C3276" w:rsidRDefault="003C3276" w:rsidP="003C3276">
            <w:pPr>
              <w:ind w:firstLine="0"/>
              <w:rPr>
                <w:rFonts w:cs="Arial"/>
              </w:rPr>
            </w:pPr>
            <w:r w:rsidRPr="003C3276">
              <w:rPr>
                <w:rFonts w:cs="Arial"/>
                <w:kern w:val="3"/>
                <w:lang w:eastAsia="ar-SA" w:bidi="hi-IN"/>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271A6360" w14:textId="0872F9D1" w:rsidR="003C3276" w:rsidRPr="003C3276" w:rsidRDefault="003C3276" w:rsidP="00092EC4">
            <w:pPr>
              <w:ind w:firstLine="0"/>
              <w:jc w:val="both"/>
              <w:rPr>
                <w:rFonts w:cs="Arial"/>
              </w:rPr>
            </w:pPr>
            <w:r w:rsidRPr="003C3276">
              <w:rPr>
                <w:rFonts w:cs="Arial"/>
                <w:kern w:val="3"/>
                <w:lang w:eastAsia="ar-SA" w:bidi="hi-IN"/>
              </w:rPr>
              <w:t xml:space="preserve">Atitikimas bent 6 testams pagal MIL-STD-810H/810G specifikaciją (arba lygiavertis) (angliškai: </w:t>
            </w:r>
            <w:proofErr w:type="spellStart"/>
            <w:r w:rsidRPr="003C3276">
              <w:rPr>
                <w:rFonts w:cs="Arial"/>
                <w:kern w:val="3"/>
                <w:lang w:eastAsia="ar-SA" w:bidi="hi-IN"/>
              </w:rPr>
              <w:t>Drop</w:t>
            </w:r>
            <w:proofErr w:type="spellEnd"/>
            <w:r w:rsidRPr="003C3276">
              <w:rPr>
                <w:rFonts w:cs="Arial"/>
                <w:kern w:val="3"/>
                <w:lang w:eastAsia="ar-SA" w:bidi="hi-IN"/>
              </w:rPr>
              <w:t xml:space="preserve">, </w:t>
            </w:r>
            <w:proofErr w:type="spellStart"/>
            <w:r w:rsidRPr="003C3276">
              <w:rPr>
                <w:rFonts w:cs="Arial"/>
                <w:kern w:val="3"/>
                <w:lang w:eastAsia="ar-SA" w:bidi="hi-IN"/>
              </w:rPr>
              <w:t>Vibration</w:t>
            </w:r>
            <w:proofErr w:type="spellEnd"/>
            <w:r w:rsidRPr="003C3276">
              <w:rPr>
                <w:rFonts w:cs="Arial"/>
                <w:kern w:val="3"/>
                <w:lang w:eastAsia="ar-SA" w:bidi="hi-IN"/>
              </w:rPr>
              <w:t xml:space="preserve">, Dust, </w:t>
            </w:r>
            <w:proofErr w:type="spellStart"/>
            <w:r w:rsidRPr="003C3276">
              <w:rPr>
                <w:rFonts w:cs="Arial"/>
                <w:kern w:val="3"/>
                <w:lang w:eastAsia="ar-SA" w:bidi="hi-IN"/>
              </w:rPr>
              <w:t>High</w:t>
            </w:r>
            <w:proofErr w:type="spellEnd"/>
            <w:r w:rsidRPr="003C3276">
              <w:rPr>
                <w:rFonts w:cs="Arial"/>
                <w:kern w:val="3"/>
                <w:lang w:eastAsia="ar-SA" w:bidi="hi-IN"/>
              </w:rPr>
              <w:t xml:space="preserve"> </w:t>
            </w:r>
            <w:proofErr w:type="spellStart"/>
            <w:r w:rsidRPr="003C3276">
              <w:rPr>
                <w:rFonts w:cs="Arial"/>
                <w:kern w:val="3"/>
                <w:lang w:eastAsia="ar-SA" w:bidi="hi-IN"/>
              </w:rPr>
              <w:t>Temperature</w:t>
            </w:r>
            <w:proofErr w:type="spellEnd"/>
            <w:r w:rsidRPr="003C3276">
              <w:rPr>
                <w:rFonts w:cs="Arial"/>
                <w:kern w:val="3"/>
                <w:lang w:eastAsia="ar-SA" w:bidi="hi-IN"/>
              </w:rPr>
              <w:t xml:space="preserve">, </w:t>
            </w:r>
            <w:proofErr w:type="spellStart"/>
            <w:r w:rsidRPr="003C3276">
              <w:rPr>
                <w:rFonts w:cs="Arial"/>
                <w:kern w:val="3"/>
                <w:lang w:eastAsia="ar-SA" w:bidi="hi-IN"/>
              </w:rPr>
              <w:t>Low</w:t>
            </w:r>
            <w:proofErr w:type="spellEnd"/>
            <w:r w:rsidRPr="003C3276">
              <w:rPr>
                <w:rFonts w:cs="Arial"/>
                <w:kern w:val="3"/>
                <w:lang w:eastAsia="ar-SA" w:bidi="hi-IN"/>
              </w:rPr>
              <w:t xml:space="preserve"> </w:t>
            </w:r>
            <w:proofErr w:type="spellStart"/>
            <w:r w:rsidRPr="003C3276">
              <w:rPr>
                <w:rFonts w:cs="Arial"/>
                <w:kern w:val="3"/>
                <w:lang w:eastAsia="ar-SA" w:bidi="hi-IN"/>
              </w:rPr>
              <w:t>Temperature</w:t>
            </w:r>
            <w:proofErr w:type="spellEnd"/>
            <w:r w:rsidRPr="003C3276">
              <w:rPr>
                <w:rFonts w:cs="Arial"/>
                <w:kern w:val="3"/>
                <w:lang w:eastAsia="ar-SA" w:bidi="hi-IN"/>
              </w:rPr>
              <w:t xml:space="preserve">, </w:t>
            </w:r>
            <w:proofErr w:type="spellStart"/>
            <w:r w:rsidRPr="003C3276">
              <w:rPr>
                <w:rFonts w:cs="Arial"/>
                <w:kern w:val="3"/>
                <w:lang w:eastAsia="ar-SA" w:bidi="hi-IN"/>
              </w:rPr>
              <w:t>Transportation</w:t>
            </w:r>
            <w:proofErr w:type="spellEnd"/>
            <w:r w:rsidRPr="003C3276">
              <w:rPr>
                <w:rFonts w:cs="Arial"/>
                <w:kern w:val="3"/>
                <w:lang w:eastAsia="ar-SA" w:bidi="hi-IN"/>
              </w:rPr>
              <w:t xml:space="preserve"> </w:t>
            </w:r>
            <w:proofErr w:type="spellStart"/>
            <w:r w:rsidRPr="003C3276">
              <w:rPr>
                <w:rFonts w:cs="Arial"/>
                <w:kern w:val="3"/>
                <w:lang w:eastAsia="ar-SA" w:bidi="hi-IN"/>
              </w:rPr>
              <w:t>Shock</w:t>
            </w:r>
            <w:proofErr w:type="spellEnd"/>
            <w:r w:rsidRPr="003C3276">
              <w:rPr>
                <w:rFonts w:cs="Arial"/>
                <w:kern w:val="3"/>
                <w:lang w:eastAsia="ar-SA" w:bidi="hi-IN"/>
              </w:rPr>
              <w:t xml:space="preserve">). </w:t>
            </w:r>
            <w:r w:rsidRPr="003C3276">
              <w:rPr>
                <w:rFonts w:cs="Arial"/>
                <w:kern w:val="3"/>
                <w:u w:val="single"/>
                <w:lang w:eastAsia="ar-SA" w:bidi="hi-IN"/>
              </w:rPr>
              <w:t>P</w:t>
            </w:r>
            <w:r w:rsidRPr="003C3276">
              <w:rPr>
                <w:rFonts w:eastAsia="SimSun" w:cs="Arial"/>
                <w:u w:val="single"/>
              </w:rPr>
              <w:t>rekių pristatymo metu tiekėjas turės pateikti tai įrodančius dokumentus</w:t>
            </w:r>
            <w:r w:rsidRPr="003C3276">
              <w:rPr>
                <w:rFonts w:cs="Arial"/>
                <w:kern w:val="3"/>
                <w:lang w:eastAsia="ar-SA" w:bidi="hi-IN"/>
              </w:rPr>
              <w:t>.</w:t>
            </w:r>
          </w:p>
        </w:tc>
      </w:tr>
      <w:tr w:rsidR="003C3276" w:rsidRPr="00FF24BC" w14:paraId="1035651C"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DE67468" w14:textId="77777777" w:rsidR="003C3276" w:rsidRPr="003C3276" w:rsidRDefault="003C3276" w:rsidP="003C3276">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Svoris/aukštis</w:t>
            </w:r>
          </w:p>
          <w:p w14:paraId="080C2474" w14:textId="4D0C9D6F" w:rsidR="003C3276" w:rsidRPr="003C3276" w:rsidRDefault="003C3276" w:rsidP="003C3276">
            <w:pPr>
              <w:pStyle w:val="ListParagraph"/>
              <w:ind w:left="360" w:firstLine="0"/>
              <w:rPr>
                <w:rFonts w:cs="Arial"/>
              </w:rPr>
            </w:pPr>
            <w:r w:rsidRPr="003C3276">
              <w:rPr>
                <w:rFonts w:cs="Arial"/>
                <w:bCs/>
                <w:kern w:val="3"/>
                <w:lang w:bidi="hi-IN"/>
              </w:rPr>
              <w:t>(deklaruojamas gamintojo)</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4DF2904" w14:textId="78009B7D" w:rsidR="003C3276" w:rsidRPr="003C3276" w:rsidRDefault="003C3276" w:rsidP="00092EC4">
            <w:pPr>
              <w:ind w:firstLine="0"/>
              <w:jc w:val="both"/>
              <w:rPr>
                <w:rFonts w:cs="Arial"/>
              </w:rPr>
            </w:pPr>
            <w:r w:rsidRPr="003C3276">
              <w:rPr>
                <w:rFonts w:eastAsia="NSimSun" w:cs="Arial"/>
                <w:color w:val="00000A"/>
                <w:kern w:val="3"/>
                <w:lang w:bidi="hi-IN"/>
              </w:rPr>
              <w:t>Kompiuterio svoris be kroviklio ne daugiau kaip 1</w:t>
            </w:r>
            <w:r w:rsidRPr="003C3276">
              <w:rPr>
                <w:rFonts w:eastAsia="NSimSun" w:cs="Arial"/>
                <w:kern w:val="3"/>
                <w:lang w:bidi="hi-IN"/>
              </w:rPr>
              <w:t xml:space="preserve">,87 </w:t>
            </w:r>
            <w:r w:rsidRPr="003C3276">
              <w:rPr>
                <w:rFonts w:eastAsia="NSimSun" w:cs="Arial"/>
                <w:color w:val="00000A"/>
                <w:kern w:val="3"/>
                <w:lang w:bidi="hi-IN"/>
              </w:rPr>
              <w:t>kg, aukštis ne daugiau nei 21,5mm.</w:t>
            </w:r>
          </w:p>
        </w:tc>
      </w:tr>
      <w:tr w:rsidR="003C3276" w:rsidRPr="00FF24BC" w14:paraId="75E1574F"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B7490CD" w14:textId="4A5A0764" w:rsidR="003C3276" w:rsidRPr="003C3276" w:rsidRDefault="003C3276" w:rsidP="003C3276">
            <w:pPr>
              <w:ind w:firstLine="0"/>
              <w:rPr>
                <w:rFonts w:cs="Arial"/>
              </w:rPr>
            </w:pPr>
            <w:r w:rsidRPr="003C3276">
              <w:rPr>
                <w:rFonts w:cs="Arial"/>
                <w:bCs/>
                <w:kern w:val="3"/>
                <w:lang w:bidi="hi-IN"/>
              </w:rPr>
              <w:t>Apsaugos ypatybės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ADA6044" w14:textId="77777777" w:rsidR="003C3276" w:rsidRPr="003C3276" w:rsidRDefault="003C3276" w:rsidP="00092EC4">
            <w:pPr>
              <w:suppressAutoHyphens/>
              <w:autoSpaceDN w:val="0"/>
              <w:ind w:firstLine="0"/>
              <w:jc w:val="both"/>
              <w:textAlignment w:val="baseline"/>
              <w:rPr>
                <w:rFonts w:cs="Arial"/>
                <w:kern w:val="3"/>
                <w:lang w:eastAsia="ar-SA" w:bidi="hi-IN"/>
              </w:rPr>
            </w:pPr>
            <w:r w:rsidRPr="003C3276">
              <w:rPr>
                <w:rFonts w:cs="Arial"/>
                <w:kern w:val="3"/>
                <w:lang w:eastAsia="ar-SA" w:bidi="hi-IN"/>
              </w:rPr>
              <w:t xml:space="preserve">Gamintojo numatyta galimybė užrakinti ir prirakinti korpusą </w:t>
            </w:r>
            <w:proofErr w:type="spellStart"/>
            <w:r w:rsidRPr="003C3276">
              <w:rPr>
                <w:rFonts w:cs="Arial"/>
                <w:i/>
                <w:kern w:val="3"/>
                <w:lang w:eastAsia="ar-SA" w:bidi="hi-IN"/>
              </w:rPr>
              <w:t>Kesington</w:t>
            </w:r>
            <w:proofErr w:type="spellEnd"/>
            <w:r w:rsidRPr="003C3276">
              <w:rPr>
                <w:rFonts w:cs="Arial"/>
                <w:i/>
                <w:kern w:val="3"/>
                <w:lang w:eastAsia="ar-SA" w:bidi="hi-IN"/>
              </w:rPr>
              <w:t xml:space="preserve"> </w:t>
            </w:r>
            <w:proofErr w:type="spellStart"/>
            <w:r w:rsidRPr="003C3276">
              <w:rPr>
                <w:rFonts w:cs="Arial"/>
                <w:i/>
                <w:kern w:val="3"/>
                <w:lang w:eastAsia="ar-SA" w:bidi="hi-IN"/>
              </w:rPr>
              <w:t>Lock</w:t>
            </w:r>
            <w:proofErr w:type="spellEnd"/>
            <w:r w:rsidRPr="003C3276">
              <w:rPr>
                <w:rFonts w:cs="Arial"/>
                <w:i/>
                <w:kern w:val="3"/>
                <w:lang w:eastAsia="ar-SA" w:bidi="hi-IN"/>
              </w:rPr>
              <w:t xml:space="preserve"> arba lygiaverčio</w:t>
            </w:r>
            <w:r w:rsidRPr="003C3276">
              <w:rPr>
                <w:rFonts w:cs="Arial"/>
                <w:kern w:val="3"/>
                <w:lang w:eastAsia="ar-SA" w:bidi="hi-IN"/>
              </w:rPr>
              <w:t xml:space="preserve"> tipo užraktu.</w:t>
            </w:r>
          </w:p>
          <w:p w14:paraId="76B76D19" w14:textId="26AC01D9" w:rsidR="003C3276" w:rsidRPr="003C3276" w:rsidRDefault="003C3276" w:rsidP="00092EC4">
            <w:pPr>
              <w:spacing w:line="259" w:lineRule="auto"/>
              <w:ind w:firstLine="0"/>
              <w:jc w:val="both"/>
              <w:rPr>
                <w:rFonts w:cs="Arial"/>
              </w:rPr>
            </w:pPr>
            <w:r w:rsidRPr="003C3276">
              <w:rPr>
                <w:rFonts w:cs="Arial"/>
                <w:kern w:val="3"/>
                <w:lang w:eastAsia="ar-SA" w:bidi="hi-IN"/>
              </w:rPr>
              <w:t>Privalo būti integruotas sprendimas nuo BIOS atakų, kuris privalo stebėti, apsaugoti  ir atstatyti kompiuterio BIOS be vartotojo įsikišimo.</w:t>
            </w:r>
          </w:p>
        </w:tc>
      </w:tr>
      <w:tr w:rsidR="003C3276" w:rsidRPr="00FF24BC" w14:paraId="12679E0C"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0DF5C05" w14:textId="2FCFA019" w:rsidR="003C3276" w:rsidRPr="003C3276" w:rsidRDefault="003C3276" w:rsidP="003C3276">
            <w:pPr>
              <w:ind w:firstLine="0"/>
              <w:rPr>
                <w:rFonts w:cs="Arial"/>
              </w:rPr>
            </w:pPr>
            <w:r w:rsidRPr="003C3276">
              <w:rPr>
                <w:rFonts w:cs="Arial"/>
                <w:bCs/>
                <w:kern w:val="3"/>
                <w:lang w:bidi="hi-IN"/>
              </w:rPr>
              <w:t>Duomenų saugumas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B3DB6BF" w14:textId="77777777" w:rsidR="003C3276" w:rsidRPr="003C3276" w:rsidRDefault="003C3276" w:rsidP="00092EC4">
            <w:pPr>
              <w:suppressAutoHyphens/>
              <w:autoSpaceDN w:val="0"/>
              <w:ind w:firstLine="0"/>
              <w:jc w:val="both"/>
              <w:textAlignment w:val="baseline"/>
              <w:rPr>
                <w:rFonts w:cs="Arial"/>
                <w:kern w:val="3"/>
                <w:lang w:eastAsia="ar-SA" w:bidi="hi-IN"/>
              </w:rPr>
            </w:pPr>
            <w:r w:rsidRPr="003C3276">
              <w:rPr>
                <w:rFonts w:cs="Arial"/>
                <w:kern w:val="3"/>
                <w:lang w:eastAsia="ar-SA" w:bidi="hi-IN"/>
              </w:rPr>
              <w:t>TPM 2.0 arba naujesnė  duomenų apsaugos mikroschema.</w:t>
            </w:r>
          </w:p>
          <w:p w14:paraId="73DA226D" w14:textId="1998AB29" w:rsidR="003C3276" w:rsidRPr="003C3276" w:rsidRDefault="003C3276" w:rsidP="00092EC4">
            <w:pPr>
              <w:ind w:firstLine="0"/>
              <w:jc w:val="both"/>
              <w:rPr>
                <w:rFonts w:cs="Arial"/>
              </w:rPr>
            </w:pPr>
            <w:r w:rsidRPr="003C3276">
              <w:rPr>
                <w:rFonts w:cs="Arial"/>
              </w:rPr>
              <w:t>Integruotas pirštų antspaudų skaitytuvas.</w:t>
            </w:r>
          </w:p>
        </w:tc>
      </w:tr>
      <w:tr w:rsidR="003C3276" w:rsidRPr="00FF24BC" w14:paraId="04696655"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C26DBF2" w14:textId="10EAFB58" w:rsidR="003C3276" w:rsidRPr="003C3276" w:rsidRDefault="003C3276" w:rsidP="003C3276">
            <w:pPr>
              <w:ind w:firstLine="0"/>
              <w:rPr>
                <w:rFonts w:cs="Arial"/>
              </w:rPr>
            </w:pPr>
            <w:r w:rsidRPr="003C3276">
              <w:rPr>
                <w:rFonts w:cs="Arial"/>
                <w:bCs/>
                <w:kern w:val="3"/>
                <w:lang w:bidi="hi-IN"/>
              </w:rPr>
              <w:t>Naujumas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9D0A57C" w14:textId="21B92255" w:rsidR="003C3276" w:rsidRPr="003C3276" w:rsidRDefault="003C3276" w:rsidP="00092EC4">
            <w:pPr>
              <w:ind w:firstLine="0"/>
              <w:jc w:val="both"/>
              <w:rPr>
                <w:rFonts w:cs="Arial"/>
              </w:rPr>
            </w:pPr>
            <w:r w:rsidRPr="003C3276">
              <w:rPr>
                <w:rFonts w:cs="Arial"/>
              </w:rPr>
              <w:t xml:space="preserve">Visa įranga turi būti </w:t>
            </w:r>
            <w:proofErr w:type="spellStart"/>
            <w:r w:rsidRPr="003C3276">
              <w:rPr>
                <w:rFonts w:cs="Arial"/>
              </w:rPr>
              <w:t>gamykliškai</w:t>
            </w:r>
            <w:proofErr w:type="spellEnd"/>
            <w:r w:rsidRPr="003C3276">
              <w:rPr>
                <w:rFonts w:cs="Arial"/>
              </w:rPr>
              <w:t xml:space="preserve"> nauja „</w:t>
            </w:r>
            <w:proofErr w:type="spellStart"/>
            <w:r w:rsidRPr="003C3276">
              <w:rPr>
                <w:rFonts w:cs="Arial"/>
              </w:rPr>
              <w:t>brand</w:t>
            </w:r>
            <w:proofErr w:type="spellEnd"/>
            <w:r w:rsidRPr="003C3276">
              <w:rPr>
                <w:rFonts w:cs="Arial"/>
              </w:rPr>
              <w:t xml:space="preserve"> </w:t>
            </w:r>
            <w:proofErr w:type="spellStart"/>
            <w:r w:rsidRPr="003C3276">
              <w:rPr>
                <w:rFonts w:cs="Arial"/>
              </w:rPr>
              <w:t>new</w:t>
            </w:r>
            <w:proofErr w:type="spellEnd"/>
            <w:r w:rsidRPr="003C3276">
              <w:rPr>
                <w:rFonts w:cs="Arial"/>
              </w:rPr>
              <w:t xml:space="preserve">“, </w:t>
            </w:r>
            <w:proofErr w:type="spellStart"/>
            <w:r w:rsidRPr="003C3276">
              <w:rPr>
                <w:rFonts w:cs="Arial"/>
              </w:rPr>
              <w:t>gamykliškai</w:t>
            </w:r>
            <w:proofErr w:type="spellEnd"/>
            <w:r w:rsidRPr="003C3276">
              <w:rPr>
                <w:rFonts w:cs="Arial"/>
              </w:rPr>
              <w:t xml:space="preserve"> atnaujinti „</w:t>
            </w:r>
            <w:proofErr w:type="spellStart"/>
            <w:r w:rsidRPr="003C3276">
              <w:rPr>
                <w:rFonts w:cs="Arial"/>
              </w:rPr>
              <w:t>renew</w:t>
            </w:r>
            <w:proofErr w:type="spellEnd"/>
            <w:r w:rsidRPr="003C3276">
              <w:rPr>
                <w:rFonts w:cs="Arial"/>
              </w:rPr>
              <w:t>“ / „</w:t>
            </w:r>
            <w:proofErr w:type="spellStart"/>
            <w:r w:rsidRPr="003C3276">
              <w:rPr>
                <w:rFonts w:cs="Arial"/>
              </w:rPr>
              <w:t>refurbished</w:t>
            </w:r>
            <w:proofErr w:type="spellEnd"/>
            <w:r w:rsidRPr="003C3276">
              <w:rPr>
                <w:rFonts w:cs="Arial"/>
              </w:rPr>
              <w:t>“ /„</w:t>
            </w:r>
            <w:proofErr w:type="spellStart"/>
            <w:r w:rsidRPr="003C3276">
              <w:rPr>
                <w:rFonts w:cs="Arial"/>
              </w:rPr>
              <w:t>remarked</w:t>
            </w:r>
            <w:proofErr w:type="spellEnd"/>
            <w:r w:rsidRPr="003C3276">
              <w:rPr>
                <w:rFonts w:cs="Arial"/>
              </w:rPr>
              <w:t>“ komponentai neleistini.</w:t>
            </w:r>
          </w:p>
        </w:tc>
      </w:tr>
      <w:tr w:rsidR="003C3276" w:rsidRPr="00FF24BC" w14:paraId="06E1647A"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A878E03" w14:textId="5666D5AB" w:rsidR="003C3276" w:rsidRPr="003C3276" w:rsidRDefault="003C3276" w:rsidP="003C3276">
            <w:pPr>
              <w:ind w:firstLine="0"/>
              <w:rPr>
                <w:rFonts w:cs="Arial"/>
              </w:rPr>
            </w:pPr>
            <w:r w:rsidRPr="003C3276">
              <w:rPr>
                <w:rFonts w:cs="Arial"/>
                <w:noProof/>
                <w:snapToGrid w:val="0"/>
              </w:rPr>
              <w:t>Atnaujinimų valdymas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D5FFFB4" w14:textId="421FE334" w:rsidR="003C3276" w:rsidRPr="003C3276" w:rsidRDefault="003C3276" w:rsidP="00092EC4">
            <w:pPr>
              <w:ind w:firstLine="0"/>
              <w:jc w:val="both"/>
              <w:rPr>
                <w:rFonts w:cs="Arial"/>
              </w:rPr>
            </w:pPr>
            <w:r w:rsidRPr="003C3276">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C3276" w:rsidRPr="00FF24BC" w14:paraId="45ED62B2"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FD845C2" w14:textId="5C5C12D0" w:rsidR="003C3276" w:rsidRPr="003C3276" w:rsidRDefault="003C3276" w:rsidP="003C3276">
            <w:pPr>
              <w:ind w:firstLine="0"/>
              <w:rPr>
                <w:rFonts w:cs="Arial"/>
              </w:rPr>
            </w:pPr>
            <w:r w:rsidRPr="003C3276">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4A95FF" w14:textId="77777777" w:rsidR="003C3276" w:rsidRPr="003C3276" w:rsidRDefault="003C3276" w:rsidP="00092EC4">
            <w:pPr>
              <w:suppressAutoHyphens/>
              <w:autoSpaceDN w:val="0"/>
              <w:ind w:firstLine="0"/>
              <w:jc w:val="both"/>
              <w:textAlignment w:val="baseline"/>
              <w:rPr>
                <w:rFonts w:cs="Arial"/>
              </w:rPr>
            </w:pPr>
            <w:r w:rsidRPr="003C3276">
              <w:rPr>
                <w:rFonts w:cs="Arial"/>
              </w:rPr>
              <w:t>Nuotolinis programinės-aparatinės įrangos nustatymų tvarkymas, apsaugotas prisijungimo slaptažodžiu. Nuotolinis įjungimas/išjungimas apsaugotas prisijungimo slaptažodžiu.</w:t>
            </w:r>
          </w:p>
          <w:p w14:paraId="76F8E81C" w14:textId="6F6928B5" w:rsidR="003C3276" w:rsidRPr="003C3276" w:rsidRDefault="003C3276" w:rsidP="00092EC4">
            <w:pPr>
              <w:ind w:firstLine="0"/>
              <w:jc w:val="both"/>
              <w:rPr>
                <w:rFonts w:cs="Arial"/>
              </w:rPr>
            </w:pPr>
            <w:r w:rsidRPr="003C3276">
              <w:rPr>
                <w:rFonts w:cs="Arial"/>
              </w:rPr>
              <w:t xml:space="preserve">Aparatinis </w:t>
            </w:r>
            <w:proofErr w:type="spellStart"/>
            <w:r w:rsidRPr="003C3276">
              <w:rPr>
                <w:rFonts w:cs="Arial"/>
              </w:rPr>
              <w:t>virtualizavimo</w:t>
            </w:r>
            <w:proofErr w:type="spellEnd"/>
            <w:r w:rsidRPr="003C3276">
              <w:rPr>
                <w:rFonts w:cs="Arial"/>
              </w:rPr>
              <w:t xml:space="preserve"> palaikymas. </w:t>
            </w:r>
            <w:proofErr w:type="spellStart"/>
            <w:r w:rsidRPr="003C3276">
              <w:rPr>
                <w:rFonts w:cs="Arial"/>
              </w:rPr>
              <w:t>Secure</w:t>
            </w:r>
            <w:proofErr w:type="spellEnd"/>
            <w:r w:rsidRPr="003C3276">
              <w:rPr>
                <w:rFonts w:cs="Arial"/>
              </w:rPr>
              <w:t xml:space="preserve"> </w:t>
            </w:r>
            <w:proofErr w:type="spellStart"/>
            <w:r w:rsidRPr="003C3276">
              <w:rPr>
                <w:rFonts w:cs="Arial"/>
              </w:rPr>
              <w:t>Boot</w:t>
            </w:r>
            <w:proofErr w:type="spellEnd"/>
            <w:r w:rsidRPr="003C3276">
              <w:rPr>
                <w:rFonts w:cs="Arial"/>
              </w:rPr>
              <w:t xml:space="preserve"> funkcionalumo palaikymas. Windows </w:t>
            </w:r>
            <w:proofErr w:type="spellStart"/>
            <w:r w:rsidRPr="003C3276">
              <w:rPr>
                <w:rFonts w:cs="Arial"/>
              </w:rPr>
              <w:t>Autopilot</w:t>
            </w:r>
            <w:proofErr w:type="spellEnd"/>
            <w:r w:rsidRPr="003C3276">
              <w:rPr>
                <w:rFonts w:cs="Arial"/>
              </w:rPr>
              <w:t xml:space="preserve"> programos gamintojo palaikymas. </w:t>
            </w:r>
            <w:proofErr w:type="spellStart"/>
            <w:r w:rsidRPr="003C3276">
              <w:rPr>
                <w:rFonts w:cs="Arial"/>
              </w:rPr>
              <w:t>Secure</w:t>
            </w:r>
            <w:proofErr w:type="spellEnd"/>
            <w:r w:rsidRPr="003C3276">
              <w:rPr>
                <w:rFonts w:cs="Arial"/>
              </w:rPr>
              <w:t xml:space="preserve"> </w:t>
            </w:r>
            <w:proofErr w:type="spellStart"/>
            <w:r w:rsidRPr="003C3276">
              <w:rPr>
                <w:rFonts w:cs="Arial"/>
              </w:rPr>
              <w:lastRenderedPageBreak/>
              <w:t>Boot</w:t>
            </w:r>
            <w:proofErr w:type="spellEnd"/>
            <w:r w:rsidRPr="003C3276">
              <w:rPr>
                <w:rFonts w:cs="Arial"/>
              </w:rPr>
              <w:t xml:space="preserve"> funkcionalumas įjungtas. UEFI programinė-aparatinė įranga įjungta. BIOS programinė-aparatinė įranga išjungta.</w:t>
            </w:r>
          </w:p>
        </w:tc>
      </w:tr>
      <w:tr w:rsidR="003C3276" w:rsidRPr="00FF24BC" w14:paraId="749F094A"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EF02F7D" w14:textId="304B9620" w:rsidR="003C3276" w:rsidRPr="003C3276" w:rsidRDefault="003C3276" w:rsidP="003C3276">
            <w:pPr>
              <w:ind w:firstLine="0"/>
              <w:rPr>
                <w:rFonts w:cs="Arial"/>
              </w:rPr>
            </w:pPr>
            <w:r w:rsidRPr="003C3276">
              <w:rPr>
                <w:rFonts w:cs="Arial"/>
                <w:bCs/>
                <w:kern w:val="3"/>
                <w:lang w:bidi="hi-IN"/>
              </w:rPr>
              <w:lastRenderedPageBreak/>
              <w:t>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F5AACAC" w14:textId="643C54D8" w:rsidR="003C3276" w:rsidRPr="009C6FFA" w:rsidRDefault="003C3276" w:rsidP="006C5AD7">
            <w:pPr>
              <w:ind w:firstLine="0"/>
              <w:jc w:val="both"/>
              <w:rPr>
                <w:rFonts w:cs="Arial"/>
                <w:kern w:val="3"/>
                <w:lang w:eastAsia="ar-SA" w:bidi="hi-IN"/>
              </w:rPr>
            </w:pPr>
            <w:r w:rsidRPr="003C3276">
              <w:rPr>
                <w:rFonts w:cs="Arial"/>
                <w:kern w:val="3"/>
                <w:lang w:eastAsia="ar-SA" w:bidi="hi-IN"/>
              </w:rPr>
              <w:t xml:space="preserve">Visai įrangai turi būti gamintojo (ne tiekėjo) suteikiamas garantinės priežiūros laikotarpis </w:t>
            </w:r>
            <w:r w:rsidRPr="003C3276">
              <w:rPr>
                <w:rFonts w:cs="Arial"/>
              </w:rPr>
              <w:t xml:space="preserve">– </w:t>
            </w:r>
            <w:r w:rsidRPr="003C3276">
              <w:rPr>
                <w:rFonts w:cs="Arial"/>
                <w:kern w:val="3"/>
                <w:lang w:eastAsia="ar-SA" w:bidi="hi-IN"/>
              </w:rPr>
              <w:t>ne mažesnis kaip 36 mėnesių (įskaitant ir kompiuterio baterijai) nuo prekių perdavimo-priėmimo akto pasirašymo dienos.</w:t>
            </w:r>
            <w:r w:rsidR="006C5AD7" w:rsidRPr="003524CD">
              <w:rPr>
                <w:rFonts w:cs="Arial"/>
                <w:kern w:val="3"/>
                <w:lang w:eastAsia="ar-SA" w:bidi="hi-IN"/>
              </w:rPr>
              <w:t xml:space="preserve"> Gamintojas privalo palikti </w:t>
            </w:r>
            <w:r w:rsidR="00652F43">
              <w:rPr>
                <w:rFonts w:cs="Arial"/>
                <w:kern w:val="3"/>
                <w:lang w:eastAsia="ar-SA" w:bidi="hi-IN"/>
              </w:rPr>
              <w:t xml:space="preserve"> Užsakovui </w:t>
            </w:r>
            <w:r w:rsidR="006C5AD7" w:rsidRPr="003524CD">
              <w:rPr>
                <w:rFonts w:cs="Arial"/>
                <w:kern w:val="3"/>
                <w:lang w:eastAsia="ar-SA" w:bidi="hi-IN"/>
              </w:rPr>
              <w:t xml:space="preserve"> kietuosius </w:t>
            </w:r>
            <w:proofErr w:type="spellStart"/>
            <w:r w:rsidR="006C5AD7" w:rsidRPr="003524CD">
              <w:rPr>
                <w:rFonts w:cs="Arial"/>
                <w:kern w:val="3"/>
                <w:lang w:eastAsia="ar-SA" w:bidi="hi-IN"/>
              </w:rPr>
              <w:t>diskus.Kietųjų</w:t>
            </w:r>
            <w:proofErr w:type="spellEnd"/>
            <w:r w:rsidR="006C5AD7" w:rsidRPr="003524CD">
              <w:rPr>
                <w:rFonts w:cs="Arial"/>
                <w:kern w:val="3"/>
                <w:lang w:eastAsia="ar-SA" w:bidi="hi-IN"/>
              </w:rPr>
              <w:t xml:space="preserve"> diskų gedimo atveju jie </w:t>
            </w:r>
            <w:r w:rsidR="00393323">
              <w:rPr>
                <w:rFonts w:cs="Arial"/>
                <w:kern w:val="3"/>
                <w:lang w:eastAsia="ar-SA" w:bidi="hi-IN"/>
              </w:rPr>
              <w:t xml:space="preserve">turės būti </w:t>
            </w:r>
            <w:r w:rsidR="006C5AD7" w:rsidRPr="003524CD">
              <w:rPr>
                <w:rFonts w:cs="Arial"/>
                <w:kern w:val="3"/>
                <w:lang w:eastAsia="ar-SA" w:bidi="hi-IN"/>
              </w:rPr>
              <w:t xml:space="preserve"> pakeisti naujais. Sugedę kietieji diskai gamintojui negrąžinami. Priedams suteikiama  ne mažesnis kaip 12 mėnesių gamintojo (ne tiekėjo) garantija.</w:t>
            </w:r>
          </w:p>
        </w:tc>
      </w:tr>
      <w:tr w:rsidR="003C3276" w:rsidRPr="00FF24BC" w14:paraId="7FAD8ABE"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4344EAD" w14:textId="2F92BB22" w:rsidR="003C3276" w:rsidRPr="003C3276" w:rsidRDefault="003C3276" w:rsidP="003C3276">
            <w:pPr>
              <w:ind w:firstLine="0"/>
              <w:rPr>
                <w:rFonts w:cs="Arial"/>
              </w:rPr>
            </w:pPr>
            <w:r w:rsidRPr="003C3276">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2E8951F" w14:textId="2B21C505" w:rsidR="003C3276" w:rsidRPr="003C3276" w:rsidRDefault="003C3276" w:rsidP="00092EC4">
            <w:pPr>
              <w:ind w:firstLine="0"/>
              <w:jc w:val="both"/>
              <w:rPr>
                <w:rFonts w:cs="Arial"/>
              </w:rPr>
            </w:pPr>
            <w:r w:rsidRPr="003948E5">
              <w:rPr>
                <w:rFonts w:cs="Arial"/>
              </w:rPr>
              <w:t>Kartu su pasiūlymu</w:t>
            </w:r>
            <w:r w:rsidRPr="003C3276">
              <w:rPr>
                <w:rFonts w:cs="Arial"/>
              </w:rPr>
              <w:t xml:space="preserve"> turi būti pateiktas siūlomo kompiuterio gamintojo patvirtintas raštas, kad siūloma įranga yra skirta perkančiajai organizacijai ir gamintojas užtikrins prekių gamintojo garantinį aptarnavimą, pats arba per savo įgaliotus partnerius.</w:t>
            </w:r>
          </w:p>
        </w:tc>
      </w:tr>
      <w:tr w:rsidR="003C3276" w:rsidRPr="00FF24BC" w14:paraId="7B214230"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FB09BFA" w14:textId="49901719" w:rsidR="003C3276" w:rsidRPr="003C3276" w:rsidRDefault="003C3276" w:rsidP="003C3276">
            <w:pPr>
              <w:ind w:firstLine="0"/>
              <w:rPr>
                <w:rFonts w:cs="Arial"/>
              </w:rPr>
            </w:pPr>
            <w:r w:rsidRPr="003C3276">
              <w:rPr>
                <w:rFonts w:cs="Arial"/>
              </w:rPr>
              <w:t>Garantinis aptarnavimas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7D30275" w14:textId="77777777" w:rsidR="003C3276" w:rsidRPr="003C3276" w:rsidRDefault="003C3276" w:rsidP="003C3276">
            <w:pPr>
              <w:pStyle w:val="Standarduser"/>
              <w:widowControl w:val="0"/>
              <w:jc w:val="both"/>
              <w:rPr>
                <w:rFonts w:ascii="Arial" w:hAnsi="Arial" w:cs="Arial"/>
                <w:sz w:val="22"/>
                <w:szCs w:val="22"/>
                <w:lang w:val="lt-LT"/>
              </w:rPr>
            </w:pPr>
            <w:r w:rsidRPr="003C3276">
              <w:rPr>
                <w:rFonts w:ascii="Arial" w:hAnsi="Arial" w:cs="Arial"/>
                <w:sz w:val="22"/>
                <w:szCs w:val="22"/>
                <w:lang w:val="lt-LT"/>
              </w:rPr>
              <w:t>Garantijos terminas turi atsispindėti gamintojo oficialiame portale įvedus kompiuterio serijinį numerį.</w:t>
            </w:r>
          </w:p>
          <w:p w14:paraId="755C9085" w14:textId="35121D51" w:rsidR="003C3276" w:rsidRPr="003C3276" w:rsidRDefault="003C3276" w:rsidP="00092EC4">
            <w:pPr>
              <w:ind w:firstLine="0"/>
              <w:jc w:val="both"/>
              <w:rPr>
                <w:rFonts w:cs="Arial"/>
              </w:rPr>
            </w:pPr>
            <w:r w:rsidRPr="003C3276">
              <w:rPr>
                <w:rFonts w:cs="Arial"/>
              </w:rPr>
              <w:t>Sugedusi įranga garantinio periodo metu turi būti neatlygintinai suremontuota, arba pakeista ne vėliau kaip per 30 (trisdešimt) kalendorinių dienų nuo pranešimo apie gedimą dienos.</w:t>
            </w:r>
          </w:p>
        </w:tc>
      </w:tr>
      <w:tr w:rsidR="003C3276" w:rsidRPr="00FF24BC" w14:paraId="13F2ECD0" w14:textId="77777777" w:rsidTr="003C3276">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68102CBD" w14:textId="2B650ED9" w:rsidR="003C3276" w:rsidRPr="003C3276" w:rsidRDefault="003C3276" w:rsidP="003C3276">
            <w:pPr>
              <w:ind w:firstLine="0"/>
              <w:rPr>
                <w:rFonts w:cs="Arial"/>
              </w:rPr>
            </w:pPr>
            <w:r w:rsidRPr="003C3276">
              <w:rPr>
                <w:rFonts w:cs="Arial"/>
              </w:rPr>
              <w:t>Pelė ir 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F914AE4" w14:textId="50CAE8AC" w:rsidR="003C3276" w:rsidRPr="003C3276" w:rsidRDefault="00092EC4" w:rsidP="00092EC4">
            <w:pPr>
              <w:ind w:firstLine="0"/>
              <w:jc w:val="both"/>
              <w:rPr>
                <w:rFonts w:cs="Arial"/>
              </w:rPr>
            </w:pPr>
            <w:r>
              <w:rPr>
                <w:rFonts w:cs="Arial"/>
              </w:rPr>
              <w:t>T</w:t>
            </w:r>
            <w:r w:rsidR="003C3276" w:rsidRPr="003C3276">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003C3276" w:rsidRPr="003C3276">
              <w:rPr>
                <w:rFonts w:cs="Arial"/>
              </w:rPr>
              <w:t>receiver</w:t>
            </w:r>
            <w:proofErr w:type="spellEnd"/>
            <w:r w:rsidR="003C3276" w:rsidRPr="003C3276">
              <w:rPr>
                <w:rFonts w:cs="Arial"/>
              </w:rPr>
              <w:t>) turi būti „</w:t>
            </w:r>
            <w:proofErr w:type="spellStart"/>
            <w:r w:rsidR="003C3276" w:rsidRPr="003C3276">
              <w:rPr>
                <w:rFonts w:cs="Arial"/>
              </w:rPr>
              <w:t>Nano</w:t>
            </w:r>
            <w:proofErr w:type="spellEnd"/>
            <w:r w:rsidR="003C3276" w:rsidRPr="003C3276">
              <w:rPr>
                <w:rFonts w:cs="Arial"/>
              </w:rPr>
              <w:t xml:space="preserve">“ arba lygiaverčio tipo, su integruotomis įkraunamomis </w:t>
            </w:r>
            <w:proofErr w:type="spellStart"/>
            <w:r w:rsidR="003C3276" w:rsidRPr="003C3276">
              <w:rPr>
                <w:rFonts w:cs="Arial"/>
              </w:rPr>
              <w:t>baterijomis.Turi</w:t>
            </w:r>
            <w:proofErr w:type="spellEnd"/>
            <w:r w:rsidR="003C3276" w:rsidRPr="003C3276">
              <w:rPr>
                <w:rFonts w:cs="Arial"/>
              </w:rPr>
              <w:t xml:space="preserve"> būti  galimybė prisijungti ir per </w:t>
            </w:r>
            <w:proofErr w:type="spellStart"/>
            <w:r w:rsidR="003C3276" w:rsidRPr="003C3276">
              <w:rPr>
                <w:rFonts w:cs="Arial"/>
              </w:rPr>
              <w:t>Bluethooth</w:t>
            </w:r>
            <w:proofErr w:type="spellEnd"/>
            <w:r w:rsidR="003C3276" w:rsidRPr="003C3276">
              <w:rPr>
                <w:rFonts w:cs="Arial"/>
              </w:rPr>
              <w:t>.</w:t>
            </w:r>
          </w:p>
        </w:tc>
      </w:tr>
    </w:tbl>
    <w:p w14:paraId="1E3FDA3E" w14:textId="77777777" w:rsidR="00EB67A1" w:rsidRPr="00FF24BC" w:rsidRDefault="00EB67A1" w:rsidP="00EB67A1">
      <w:pPr>
        <w:rPr>
          <w:rFonts w:cs="Arial"/>
        </w:rPr>
      </w:pPr>
    </w:p>
    <w:p w14:paraId="54263097" w14:textId="0F279844" w:rsidR="003948E5" w:rsidRPr="00FF24BC" w:rsidRDefault="003948E5" w:rsidP="003948E5">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Pr>
          <w:rFonts w:cs="Arial"/>
        </w:rPr>
        <w:t>3</w:t>
      </w:r>
      <w:r w:rsidRPr="00FF24BC">
        <w:rPr>
          <w:rFonts w:cs="Arial"/>
        </w:rPr>
        <w:t xml:space="preserve"> lentelė</w:t>
      </w:r>
    </w:p>
    <w:tbl>
      <w:tblPr>
        <w:tblW w:w="9810"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39"/>
        <w:gridCol w:w="7571"/>
      </w:tblGrid>
      <w:tr w:rsidR="003948E5" w:rsidRPr="00FF24BC" w14:paraId="12A5347E" w14:textId="77777777">
        <w:trPr>
          <w:trHeight w:val="651"/>
        </w:trPr>
        <w:tc>
          <w:tcPr>
            <w:tcW w:w="2239" w:type="dxa"/>
            <w:vMerge w:val="restart"/>
            <w:tcBorders>
              <w:top w:val="single" w:sz="4" w:space="0" w:color="00000A"/>
              <w:left w:val="single" w:sz="4" w:space="0" w:color="00000A"/>
              <w:right w:val="single" w:sz="4" w:space="0" w:color="00000A"/>
            </w:tcBorders>
            <w:tcMar>
              <w:left w:w="108" w:type="dxa"/>
            </w:tcMar>
            <w:vAlign w:val="center"/>
          </w:tcPr>
          <w:p w14:paraId="5822E96B" w14:textId="77777777" w:rsidR="003948E5" w:rsidRPr="00FF24BC" w:rsidRDefault="003948E5">
            <w:pPr>
              <w:jc w:val="center"/>
              <w:rPr>
                <w:rFonts w:cs="Arial"/>
                <w:b/>
                <w:bCs/>
              </w:rPr>
            </w:pPr>
            <w:r>
              <w:rPr>
                <w:rFonts w:cs="Arial"/>
                <w:b/>
                <w:bCs/>
              </w:rPr>
              <w:t>Parametras</w:t>
            </w:r>
          </w:p>
        </w:tc>
        <w:tc>
          <w:tcPr>
            <w:tcW w:w="7571" w:type="dxa"/>
            <w:tcBorders>
              <w:top w:val="single" w:sz="4" w:space="0" w:color="00000A"/>
              <w:left w:val="single" w:sz="4" w:space="0" w:color="00000A"/>
              <w:right w:val="single" w:sz="4" w:space="0" w:color="00000A"/>
            </w:tcBorders>
            <w:tcMar>
              <w:left w:w="108" w:type="dxa"/>
            </w:tcMar>
            <w:vAlign w:val="center"/>
          </w:tcPr>
          <w:p w14:paraId="4E61A289" w14:textId="596B4893" w:rsidR="003948E5" w:rsidRPr="00FF24BC" w:rsidRDefault="00FE3BEB">
            <w:pPr>
              <w:rPr>
                <w:rFonts w:cs="Arial"/>
                <w:b/>
                <w:bCs/>
              </w:rPr>
            </w:pPr>
            <w:r>
              <w:rPr>
                <w:rFonts w:cs="Arial"/>
                <w:b/>
                <w:bCs/>
              </w:rPr>
              <w:t>N</w:t>
            </w:r>
            <w:r w:rsidR="003948E5">
              <w:rPr>
                <w:rFonts w:cs="Arial"/>
                <w:b/>
                <w:bCs/>
              </w:rPr>
              <w:t>ešiojamas kompiuteris</w:t>
            </w:r>
            <w:r>
              <w:rPr>
                <w:rFonts w:cs="Arial"/>
                <w:b/>
                <w:bCs/>
              </w:rPr>
              <w:t xml:space="preserve"> Nr.3</w:t>
            </w:r>
          </w:p>
        </w:tc>
      </w:tr>
      <w:tr w:rsidR="003948E5" w:rsidRPr="00FF24BC" w14:paraId="023B8263" w14:textId="77777777">
        <w:tc>
          <w:tcPr>
            <w:tcW w:w="2239" w:type="dxa"/>
            <w:vMerge/>
            <w:tcMar>
              <w:left w:w="108" w:type="dxa"/>
            </w:tcMar>
            <w:vAlign w:val="center"/>
          </w:tcPr>
          <w:p w14:paraId="66DB8DA1" w14:textId="77777777" w:rsidR="003948E5" w:rsidRPr="00FF24BC" w:rsidRDefault="003948E5">
            <w:pPr>
              <w:jc w:val="center"/>
              <w:rPr>
                <w:rFonts w:cs="Arial"/>
                <w:b/>
                <w:bCs/>
              </w:rPr>
            </w:pP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FD53AC0" w14:textId="798FD568" w:rsidR="003948E5" w:rsidRPr="00FF24BC" w:rsidRDefault="00846EF8">
            <w:pPr>
              <w:rPr>
                <w:rFonts w:cs="Arial"/>
                <w:b/>
                <w:bCs/>
                <w:i/>
                <w:iCs/>
              </w:rPr>
            </w:pPr>
            <w:r>
              <w:rPr>
                <w:rFonts w:cs="Arial"/>
                <w:b/>
                <w:bCs/>
              </w:rPr>
              <w:t>Reikalaujama</w:t>
            </w:r>
            <w:r w:rsidRPr="00FF24BC">
              <w:rPr>
                <w:rFonts w:cs="Arial"/>
                <w:b/>
                <w:bCs/>
              </w:rPr>
              <w:t xml:space="preserve"> </w:t>
            </w:r>
            <w:r w:rsidR="003948E5" w:rsidRPr="00FF24BC">
              <w:rPr>
                <w:rFonts w:cs="Arial"/>
                <w:b/>
                <w:bCs/>
              </w:rPr>
              <w:t>konfigūracija</w:t>
            </w:r>
          </w:p>
        </w:tc>
      </w:tr>
      <w:tr w:rsidR="003B596D" w:rsidRPr="00FF24BC" w14:paraId="29721085"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005D101" w14:textId="6B8B227D" w:rsidR="003B596D" w:rsidRPr="003B596D" w:rsidRDefault="003B596D" w:rsidP="003B596D">
            <w:pPr>
              <w:ind w:firstLine="0"/>
              <w:rPr>
                <w:rFonts w:cs="Arial"/>
              </w:rPr>
            </w:pPr>
            <w:r w:rsidRPr="003B596D">
              <w:rPr>
                <w:rFonts w:cs="Arial"/>
              </w:rPr>
              <w:t>Procesorius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B70E0B"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Ne mažiau 6 branduolių ir ne mažiau nei  12MB spartinančiosios atminties. Ne mažiau kaip 17000 taškų pagal „</w:t>
            </w:r>
            <w:proofErr w:type="spellStart"/>
            <w:r w:rsidRPr="003B596D">
              <w:rPr>
                <w:rFonts w:ascii="Arial" w:hAnsi="Arial" w:cs="Arial"/>
                <w:sz w:val="22"/>
                <w:szCs w:val="22"/>
                <w:lang w:val="lt-LT"/>
              </w:rPr>
              <w:t>Passmark</w:t>
            </w:r>
            <w:proofErr w:type="spellEnd"/>
            <w:r w:rsidRPr="003B596D">
              <w:rPr>
                <w:rFonts w:ascii="Arial" w:hAnsi="Arial" w:cs="Arial"/>
                <w:sz w:val="22"/>
                <w:szCs w:val="22"/>
                <w:lang w:val="lt-LT"/>
              </w:rPr>
              <w:t xml:space="preserve"> CPU Mark“ testavimo duomenis.</w:t>
            </w:r>
          </w:p>
          <w:p w14:paraId="30A2A6EC" w14:textId="77777777" w:rsidR="003B596D" w:rsidRPr="003B596D" w:rsidRDefault="003B596D" w:rsidP="003B596D">
            <w:pPr>
              <w:pStyle w:val="Standarduser"/>
              <w:widowControl w:val="0"/>
              <w:jc w:val="both"/>
              <w:rPr>
                <w:rFonts w:ascii="Arial" w:hAnsi="Arial" w:cs="Arial"/>
                <w:b/>
                <w:bCs/>
                <w:sz w:val="22"/>
                <w:szCs w:val="22"/>
                <w:lang w:val="lt-LT"/>
              </w:rPr>
            </w:pPr>
            <w:r w:rsidRPr="003B596D">
              <w:rPr>
                <w:rFonts w:ascii="Arial" w:hAnsi="Arial" w:cs="Arial"/>
                <w:b/>
                <w:bCs/>
                <w:sz w:val="22"/>
                <w:szCs w:val="22"/>
                <w:lang w:val="lt-LT"/>
              </w:rPr>
              <w:t>Pasiūlyme būtina nurodyti procesoriaus gamintoją, tipą, dažnį, sparčiosios atminties dydį.</w:t>
            </w:r>
          </w:p>
          <w:p w14:paraId="6AEA66ED"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Testo rezultatai turi būti viešai publikuojami puslapyje:</w:t>
            </w:r>
          </w:p>
          <w:p w14:paraId="3D7B7EF8" w14:textId="77777777" w:rsidR="003B596D" w:rsidRPr="003B596D" w:rsidRDefault="003B596D" w:rsidP="003B596D">
            <w:pPr>
              <w:pStyle w:val="Standarduser"/>
              <w:widowControl w:val="0"/>
              <w:jc w:val="both"/>
              <w:rPr>
                <w:rFonts w:ascii="Arial" w:hAnsi="Arial" w:cs="Arial"/>
                <w:sz w:val="22"/>
                <w:szCs w:val="22"/>
              </w:rPr>
            </w:pPr>
            <w:hyperlink r:id="rId12">
              <w:r w:rsidRPr="003B596D">
                <w:rPr>
                  <w:rFonts w:ascii="Arial" w:hAnsi="Arial" w:cs="Arial"/>
                  <w:sz w:val="22"/>
                  <w:szCs w:val="22"/>
                  <w:lang w:val="lt-LT"/>
                </w:rPr>
                <w:t>http://www.cpubenchmark.net/cpu_list.php</w:t>
              </w:r>
            </w:hyperlink>
          </w:p>
          <w:p w14:paraId="45C2C716"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Procesoriaus sparta negali būti dirbtinai padidinta.</w:t>
            </w:r>
          </w:p>
          <w:p w14:paraId="0AD85CF0" w14:textId="5C5C6C69" w:rsidR="003B596D" w:rsidRPr="003B596D" w:rsidRDefault="003B596D" w:rsidP="003B596D">
            <w:pPr>
              <w:jc w:val="both"/>
              <w:rPr>
                <w:rFonts w:cs="Arial"/>
              </w:rPr>
            </w:pPr>
            <w:r w:rsidRPr="003B596D">
              <w:rPr>
                <w:rFonts w:cs="Arial"/>
              </w:rPr>
              <w:t>Procesoriaus išleidimo į rinką data - ne anksčiau nei ketvirto ketvirčio (Q4) 2024 metai.</w:t>
            </w:r>
          </w:p>
        </w:tc>
      </w:tr>
      <w:tr w:rsidR="003B596D" w:rsidRPr="00FF24BC" w14:paraId="5EC8CC4B"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7F0940A" w14:textId="60B7D4AE" w:rsidR="003B596D" w:rsidRPr="003B596D" w:rsidRDefault="003B596D" w:rsidP="003B596D">
            <w:pPr>
              <w:ind w:firstLine="0"/>
              <w:rPr>
                <w:rFonts w:cs="Arial"/>
              </w:rPr>
            </w:pPr>
            <w:r w:rsidRPr="003B596D">
              <w:rPr>
                <w:rFonts w:cs="Arial"/>
              </w:rPr>
              <w:t>Operatyvinė atmintis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36BEF52" w14:textId="0766FD91" w:rsidR="003B596D" w:rsidRPr="003B596D" w:rsidRDefault="003B596D" w:rsidP="00092EC4">
            <w:pPr>
              <w:ind w:firstLine="0"/>
              <w:jc w:val="both"/>
              <w:rPr>
                <w:rFonts w:cs="Arial"/>
              </w:rPr>
            </w:pPr>
            <w:r w:rsidRPr="003B596D">
              <w:rPr>
                <w:rFonts w:cs="Arial"/>
              </w:rPr>
              <w:t xml:space="preserve">Operatyvinės atminties talpa ne mažiau 32 GB DDR5 5600MT/s. </w:t>
            </w:r>
          </w:p>
        </w:tc>
      </w:tr>
      <w:tr w:rsidR="003B596D" w:rsidRPr="00FF24BC" w14:paraId="3C0DD22F"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852393A" w14:textId="151A5BCD" w:rsidR="003B596D" w:rsidRPr="003B596D" w:rsidRDefault="003B596D" w:rsidP="003B596D">
            <w:pPr>
              <w:ind w:firstLine="0"/>
              <w:rPr>
                <w:rFonts w:cs="Arial"/>
              </w:rPr>
            </w:pPr>
            <w:proofErr w:type="spellStart"/>
            <w:r w:rsidRPr="003B596D">
              <w:rPr>
                <w:rFonts w:cs="Arial"/>
              </w:rPr>
              <w:t>Video</w:t>
            </w:r>
            <w:proofErr w:type="spellEnd"/>
            <w:r w:rsidRPr="003B596D">
              <w:rPr>
                <w:rFonts w:cs="Arial"/>
              </w:rPr>
              <w:t xml:space="preserve"> adapteris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56A5A0F" w14:textId="2F407CD3" w:rsidR="003B596D" w:rsidRPr="003B596D" w:rsidRDefault="003B596D" w:rsidP="00092EC4">
            <w:pPr>
              <w:ind w:firstLine="0"/>
              <w:jc w:val="both"/>
              <w:rPr>
                <w:rFonts w:cs="Arial"/>
              </w:rPr>
            </w:pPr>
            <w:r w:rsidRPr="003B596D">
              <w:rPr>
                <w:rFonts w:cs="Arial"/>
              </w:rPr>
              <w:t>Integruotas arba atskiras.</w:t>
            </w:r>
          </w:p>
        </w:tc>
      </w:tr>
      <w:tr w:rsidR="003B596D" w:rsidRPr="00FF24BC" w14:paraId="7EAED6C5"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9451BA7" w14:textId="58016AB7" w:rsidR="003B596D" w:rsidRPr="003B596D" w:rsidRDefault="003B596D" w:rsidP="003B596D">
            <w:pPr>
              <w:ind w:firstLine="0"/>
              <w:rPr>
                <w:rFonts w:cs="Arial"/>
              </w:rPr>
            </w:pPr>
            <w:r w:rsidRPr="003B596D">
              <w:rPr>
                <w:rFonts w:cs="Arial"/>
              </w:rPr>
              <w:t>Garsas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6B42D9EA" w14:textId="4967D3EF" w:rsidR="003B596D" w:rsidRPr="003B596D" w:rsidRDefault="003B596D" w:rsidP="00092EC4">
            <w:pPr>
              <w:ind w:firstLine="0"/>
              <w:jc w:val="both"/>
              <w:rPr>
                <w:rFonts w:cs="Arial"/>
              </w:rPr>
            </w:pPr>
            <w:r w:rsidRPr="003B596D">
              <w:rPr>
                <w:rFonts w:cs="Arial"/>
              </w:rPr>
              <w:t xml:space="preserve">Integruota garso plokštė, ne mažiau kaip 2 vnt. į korpusą integruoti </w:t>
            </w:r>
            <w:proofErr w:type="spellStart"/>
            <w:r w:rsidRPr="003B596D">
              <w:rPr>
                <w:rFonts w:cs="Arial"/>
              </w:rPr>
              <w:t>stereo</w:t>
            </w:r>
            <w:proofErr w:type="spellEnd"/>
            <w:r w:rsidRPr="003B596D">
              <w:rPr>
                <w:rFonts w:cs="Arial"/>
              </w:rPr>
              <w:t xml:space="preserve"> garsiakalbiai.</w:t>
            </w:r>
          </w:p>
        </w:tc>
      </w:tr>
      <w:tr w:rsidR="003B596D" w:rsidRPr="00FF24BC" w14:paraId="00D4AAA7"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4725202" w14:textId="2F3A4F6B" w:rsidR="003B596D" w:rsidRPr="003B596D" w:rsidRDefault="003B596D" w:rsidP="003B596D">
            <w:pPr>
              <w:ind w:firstLine="0"/>
              <w:rPr>
                <w:rFonts w:cs="Arial"/>
                <w:lang w:val="pt-BR"/>
              </w:rPr>
            </w:pPr>
            <w:r w:rsidRPr="003B596D">
              <w:rPr>
                <w:rFonts w:cs="Arial"/>
              </w:rPr>
              <w:t>Vidinis kietasis diskas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0C0D5BF" w14:textId="6B057C4F" w:rsidR="003B596D" w:rsidRPr="003B596D" w:rsidDel="001F64C2" w:rsidRDefault="003B596D" w:rsidP="00092EC4">
            <w:pPr>
              <w:ind w:firstLine="0"/>
              <w:jc w:val="both"/>
              <w:rPr>
                <w:rFonts w:cs="Arial"/>
              </w:rPr>
            </w:pPr>
            <w:r w:rsidRPr="003B596D">
              <w:rPr>
                <w:rFonts w:cs="Arial"/>
              </w:rPr>
              <w:t>Ne mažiau kaip 512 GB SSD (</w:t>
            </w:r>
            <w:proofErr w:type="spellStart"/>
            <w:r w:rsidRPr="003B596D">
              <w:rPr>
                <w:rFonts w:cs="Arial"/>
              </w:rPr>
              <w:t>PCIe</w:t>
            </w:r>
            <w:proofErr w:type="spellEnd"/>
            <w:r w:rsidRPr="003B596D">
              <w:rPr>
                <w:rFonts w:cs="Arial"/>
              </w:rPr>
              <w:t xml:space="preserve"> </w:t>
            </w:r>
            <w:proofErr w:type="spellStart"/>
            <w:r w:rsidRPr="003B596D">
              <w:rPr>
                <w:rFonts w:cs="Arial"/>
              </w:rPr>
              <w:t>NVMe</w:t>
            </w:r>
            <w:proofErr w:type="spellEnd"/>
            <w:r w:rsidRPr="003B596D">
              <w:rPr>
                <w:rFonts w:cs="Arial"/>
              </w:rPr>
              <w:t xml:space="preserve"> tipo).</w:t>
            </w:r>
          </w:p>
        </w:tc>
      </w:tr>
      <w:tr w:rsidR="003B596D" w:rsidRPr="00FF24BC" w14:paraId="0E0F033D"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9A366DD" w14:textId="4C7EC4A1" w:rsidR="003B596D" w:rsidRPr="003B596D" w:rsidRDefault="003B596D" w:rsidP="003B596D">
            <w:pPr>
              <w:ind w:firstLine="0"/>
              <w:rPr>
                <w:rFonts w:cs="Arial"/>
                <w:lang w:val="pt-BR"/>
              </w:rPr>
            </w:pPr>
            <w:r w:rsidRPr="003B596D">
              <w:rPr>
                <w:rFonts w:cs="Arial"/>
              </w:rPr>
              <w:t>Ekranas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64A3DEA"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Įstrižainė ne mažiau 14 ir ne daugiau kaip 14,5 colių. Ekrano taškų skaičius ne mažesnis kaip 1920x1200, matinis ekranas (</w:t>
            </w:r>
            <w:proofErr w:type="spellStart"/>
            <w:r w:rsidRPr="003B596D">
              <w:rPr>
                <w:rFonts w:ascii="Arial" w:hAnsi="Arial" w:cs="Arial"/>
                <w:sz w:val="22"/>
                <w:szCs w:val="22"/>
                <w:lang w:val="lt-LT"/>
              </w:rPr>
              <w:t>AntiGlare</w:t>
            </w:r>
            <w:proofErr w:type="spellEnd"/>
            <w:r w:rsidRPr="003B596D">
              <w:rPr>
                <w:rFonts w:ascii="Arial" w:hAnsi="Arial" w:cs="Arial"/>
                <w:sz w:val="22"/>
                <w:szCs w:val="22"/>
                <w:lang w:val="lt-LT"/>
              </w:rPr>
              <w:t xml:space="preserve">). Ryškumas ne mažiau kaip 400 </w:t>
            </w:r>
            <w:proofErr w:type="spellStart"/>
            <w:r w:rsidRPr="003B596D">
              <w:rPr>
                <w:rFonts w:ascii="Arial" w:hAnsi="Arial" w:cs="Arial"/>
                <w:sz w:val="22"/>
                <w:szCs w:val="22"/>
                <w:lang w:val="lt-LT"/>
              </w:rPr>
              <w:t>Nits</w:t>
            </w:r>
            <w:proofErr w:type="spellEnd"/>
            <w:r w:rsidRPr="003B596D">
              <w:rPr>
                <w:rFonts w:ascii="Arial" w:hAnsi="Arial" w:cs="Arial"/>
                <w:sz w:val="22"/>
                <w:szCs w:val="22"/>
                <w:lang w:val="lt-LT"/>
              </w:rPr>
              <w:t>, ne prasčiau nei 100</w:t>
            </w:r>
            <w:r w:rsidRPr="003B596D">
              <w:rPr>
                <w:rFonts w:ascii="Arial" w:hAnsi="Arial" w:cs="Arial"/>
                <w:sz w:val="22"/>
                <w:szCs w:val="22"/>
                <w:lang w:val="en-US"/>
              </w:rPr>
              <w:t>% sRGB</w:t>
            </w:r>
            <w:r w:rsidRPr="003B596D">
              <w:rPr>
                <w:rFonts w:ascii="Arial" w:hAnsi="Arial" w:cs="Arial"/>
                <w:sz w:val="22"/>
                <w:szCs w:val="22"/>
                <w:lang w:val="lt-LT"/>
              </w:rPr>
              <w:t>.</w:t>
            </w:r>
          </w:p>
          <w:p w14:paraId="0CAE1958" w14:textId="59360349" w:rsidR="003B596D" w:rsidRPr="003B596D" w:rsidRDefault="003B596D" w:rsidP="00092EC4">
            <w:pPr>
              <w:ind w:firstLine="0"/>
              <w:jc w:val="both"/>
              <w:rPr>
                <w:rFonts w:cs="Arial"/>
              </w:rPr>
            </w:pPr>
            <w:r w:rsidRPr="003B596D">
              <w:rPr>
                <w:rFonts w:cs="Arial"/>
              </w:rPr>
              <w:t xml:space="preserve">Integruota į korpusą  IR </w:t>
            </w:r>
            <w:proofErr w:type="spellStart"/>
            <w:r w:rsidRPr="003B596D">
              <w:rPr>
                <w:rFonts w:cs="Arial"/>
              </w:rPr>
              <w:t>video</w:t>
            </w:r>
            <w:proofErr w:type="spellEnd"/>
            <w:r w:rsidRPr="003B596D">
              <w:rPr>
                <w:rFonts w:cs="Arial"/>
              </w:rPr>
              <w:t xml:space="preserve"> kamera, ne mažiau kaip 5 MP su privatumo užuolaida (</w:t>
            </w:r>
            <w:proofErr w:type="spellStart"/>
            <w:r w:rsidRPr="003B596D">
              <w:rPr>
                <w:rFonts w:cs="Arial"/>
              </w:rPr>
              <w:t>privacy</w:t>
            </w:r>
            <w:proofErr w:type="spellEnd"/>
            <w:r w:rsidRPr="003B596D">
              <w:rPr>
                <w:rFonts w:cs="Arial"/>
              </w:rPr>
              <w:t xml:space="preserve"> </w:t>
            </w:r>
            <w:proofErr w:type="spellStart"/>
            <w:r w:rsidRPr="003B596D">
              <w:rPr>
                <w:rFonts w:cs="Arial"/>
              </w:rPr>
              <w:t>shutter</w:t>
            </w:r>
            <w:proofErr w:type="spellEnd"/>
            <w:r w:rsidRPr="003B596D">
              <w:rPr>
                <w:rFonts w:cs="Arial"/>
              </w:rPr>
              <w:t>).</w:t>
            </w:r>
          </w:p>
        </w:tc>
      </w:tr>
      <w:tr w:rsidR="003B596D" w:rsidRPr="00FF24BC" w14:paraId="115EB9EB"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0FBEC76" w14:textId="0828FA17" w:rsidR="003B596D" w:rsidRPr="003B596D" w:rsidRDefault="003B596D" w:rsidP="003B596D">
            <w:pPr>
              <w:ind w:firstLine="0"/>
              <w:rPr>
                <w:rFonts w:cs="Arial"/>
              </w:rPr>
            </w:pPr>
            <w:r w:rsidRPr="003B596D">
              <w:rPr>
                <w:rFonts w:cs="Arial"/>
              </w:rPr>
              <w:t>Integruoti įvesties/išvesties prievadai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270EED6B"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Bendras išorinių USB jungčių skaičius ne mažiau nei 3 vnt. iš jų</w:t>
            </w:r>
          </w:p>
          <w:p w14:paraId="02B6EA08"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 xml:space="preserve">Ne mažiau nei 2 vnt. USB4 Type-C arba Thunderbolt4 (užtikrinanti kompiuterio krovimo/maitinimo, duomenų ir vaizdo perdavimo funkcijas </w:t>
            </w:r>
          </w:p>
          <w:p w14:paraId="3E3CE54F" w14:textId="2E7844F2" w:rsidR="003B596D" w:rsidRPr="003B596D" w:rsidRDefault="00092EC4" w:rsidP="003B596D">
            <w:pPr>
              <w:pStyle w:val="TableContents"/>
              <w:jc w:val="both"/>
              <w:rPr>
                <w:rFonts w:ascii="Arial" w:hAnsi="Arial" w:cs="Arial"/>
                <w:sz w:val="22"/>
                <w:szCs w:val="22"/>
              </w:rPr>
            </w:pPr>
            <w:r>
              <w:rPr>
                <w:rFonts w:ascii="Arial" w:hAnsi="Arial" w:cs="Arial"/>
                <w:sz w:val="22"/>
                <w:szCs w:val="22"/>
              </w:rPr>
              <w:t xml:space="preserve">    </w:t>
            </w:r>
            <w:r w:rsidR="003B596D" w:rsidRPr="003B596D">
              <w:rPr>
                <w:rFonts w:ascii="Arial" w:hAnsi="Arial" w:cs="Arial"/>
                <w:sz w:val="22"/>
                <w:szCs w:val="22"/>
              </w:rPr>
              <w:t>1x ausinių lizdas ir 1x mikrofono lizdas arba 1x kombinuotas ausinių/mikrofono lizdas,</w:t>
            </w:r>
          </w:p>
          <w:p w14:paraId="4135EE94" w14:textId="6D9AE137" w:rsidR="003B596D" w:rsidRPr="003B596D" w:rsidRDefault="00092EC4" w:rsidP="003B596D">
            <w:pPr>
              <w:pStyle w:val="TableContents"/>
              <w:jc w:val="both"/>
              <w:rPr>
                <w:rFonts w:ascii="Arial" w:hAnsi="Arial" w:cs="Arial"/>
                <w:sz w:val="22"/>
                <w:szCs w:val="22"/>
              </w:rPr>
            </w:pPr>
            <w:r>
              <w:rPr>
                <w:rFonts w:ascii="Arial" w:hAnsi="Arial" w:cs="Arial"/>
                <w:sz w:val="22"/>
                <w:szCs w:val="22"/>
              </w:rPr>
              <w:lastRenderedPageBreak/>
              <w:t xml:space="preserve">    </w:t>
            </w:r>
            <w:r w:rsidR="003B596D" w:rsidRPr="003B596D">
              <w:rPr>
                <w:rFonts w:ascii="Arial" w:hAnsi="Arial" w:cs="Arial"/>
                <w:sz w:val="22"/>
                <w:szCs w:val="22"/>
              </w:rPr>
              <w:t>1x HDMI 2.1 jungtis.</w:t>
            </w:r>
          </w:p>
          <w:p w14:paraId="4D0E7D4E" w14:textId="137949A4" w:rsidR="003B596D" w:rsidRPr="003B596D" w:rsidRDefault="00092EC4" w:rsidP="003B596D">
            <w:pPr>
              <w:pStyle w:val="TableContents"/>
              <w:jc w:val="both"/>
              <w:rPr>
                <w:rFonts w:ascii="Arial" w:hAnsi="Arial" w:cs="Arial"/>
                <w:sz w:val="22"/>
                <w:szCs w:val="22"/>
              </w:rPr>
            </w:pPr>
            <w:r>
              <w:rPr>
                <w:rFonts w:ascii="Arial" w:hAnsi="Arial" w:cs="Arial"/>
                <w:sz w:val="22"/>
                <w:szCs w:val="22"/>
              </w:rPr>
              <w:t xml:space="preserve">    </w:t>
            </w:r>
            <w:r w:rsidR="003B596D" w:rsidRPr="003B596D">
              <w:rPr>
                <w:rFonts w:ascii="Arial" w:hAnsi="Arial" w:cs="Arial"/>
                <w:sz w:val="22"/>
                <w:szCs w:val="22"/>
              </w:rPr>
              <w:t xml:space="preserve">1x </w:t>
            </w:r>
            <w:proofErr w:type="spellStart"/>
            <w:r w:rsidR="003B596D" w:rsidRPr="003B596D">
              <w:rPr>
                <w:rFonts w:ascii="Arial" w:hAnsi="Arial" w:cs="Arial"/>
                <w:sz w:val="22"/>
                <w:szCs w:val="22"/>
              </w:rPr>
              <w:t>Smart</w:t>
            </w:r>
            <w:proofErr w:type="spellEnd"/>
            <w:r w:rsidR="003B596D" w:rsidRPr="003B596D">
              <w:rPr>
                <w:rFonts w:ascii="Arial" w:hAnsi="Arial" w:cs="Arial"/>
                <w:sz w:val="22"/>
                <w:szCs w:val="22"/>
              </w:rPr>
              <w:t xml:space="preserve"> </w:t>
            </w:r>
            <w:proofErr w:type="spellStart"/>
            <w:r w:rsidR="003B596D" w:rsidRPr="003B596D">
              <w:rPr>
                <w:rFonts w:ascii="Arial" w:hAnsi="Arial" w:cs="Arial"/>
                <w:sz w:val="22"/>
                <w:szCs w:val="22"/>
              </w:rPr>
              <w:t>Card</w:t>
            </w:r>
            <w:proofErr w:type="spellEnd"/>
            <w:r w:rsidR="003B596D" w:rsidRPr="003B596D">
              <w:rPr>
                <w:rFonts w:ascii="Arial" w:hAnsi="Arial" w:cs="Arial"/>
                <w:sz w:val="22"/>
                <w:szCs w:val="22"/>
              </w:rPr>
              <w:t xml:space="preserve"> kortelių skaitytuvas arba pridedamas adapteris.</w:t>
            </w:r>
          </w:p>
          <w:p w14:paraId="5A47D90D" w14:textId="46B10244" w:rsidR="003B596D" w:rsidRPr="003B596D" w:rsidRDefault="00092EC4" w:rsidP="00092EC4">
            <w:pPr>
              <w:ind w:firstLine="0"/>
              <w:rPr>
                <w:rFonts w:cs="Arial"/>
                <w:color w:val="FF0000"/>
              </w:rPr>
            </w:pPr>
            <w:r>
              <w:rPr>
                <w:rFonts w:cs="Arial"/>
              </w:rPr>
              <w:t xml:space="preserve">     </w:t>
            </w:r>
            <w:r w:rsidR="003B596D" w:rsidRPr="003B596D">
              <w:rPr>
                <w:rFonts w:cs="Arial"/>
              </w:rPr>
              <w:t>1x RJ45 jungtis arba to paties gamintojo adapteris.</w:t>
            </w:r>
          </w:p>
        </w:tc>
      </w:tr>
      <w:tr w:rsidR="003B596D" w:rsidRPr="00FF24BC" w14:paraId="34D0B576"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A0F18F3" w14:textId="0D7BF304" w:rsidR="003B596D" w:rsidRPr="003B596D" w:rsidRDefault="003B596D" w:rsidP="003B596D">
            <w:pPr>
              <w:ind w:firstLine="0"/>
              <w:rPr>
                <w:rFonts w:cs="Arial"/>
              </w:rPr>
            </w:pPr>
            <w:r w:rsidRPr="003B596D">
              <w:rPr>
                <w:rFonts w:cs="Arial"/>
              </w:rPr>
              <w:lastRenderedPageBreak/>
              <w:t>Bevielio ryšio technologijos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03D2567" w14:textId="672686D0" w:rsidR="003B596D" w:rsidRPr="003B596D" w:rsidRDefault="003B596D" w:rsidP="00092EC4">
            <w:pPr>
              <w:ind w:firstLine="0"/>
              <w:jc w:val="both"/>
              <w:rPr>
                <w:rFonts w:cs="Arial"/>
              </w:rPr>
            </w:pPr>
            <w:r w:rsidRPr="003B596D">
              <w:rPr>
                <w:rFonts w:cs="Arial"/>
                <w:bCs/>
              </w:rPr>
              <w:t xml:space="preserve">Ne prasčiau nei </w:t>
            </w:r>
            <w:proofErr w:type="spellStart"/>
            <w:r w:rsidRPr="003B596D">
              <w:rPr>
                <w:rFonts w:cs="Arial"/>
                <w:bCs/>
              </w:rPr>
              <w:t>Wifi</w:t>
            </w:r>
            <w:proofErr w:type="spellEnd"/>
            <w:r w:rsidRPr="003B596D">
              <w:rPr>
                <w:rFonts w:cs="Arial"/>
                <w:bCs/>
              </w:rPr>
              <w:t xml:space="preserve"> 7 ir Bluetooth 5.4.</w:t>
            </w:r>
          </w:p>
        </w:tc>
      </w:tr>
      <w:tr w:rsidR="003B596D" w:rsidRPr="00FF24BC" w14:paraId="391661EA"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5CE4FED" w14:textId="4C0ED9C4" w:rsidR="003B596D" w:rsidRPr="003B596D" w:rsidRDefault="003B596D" w:rsidP="003B596D">
            <w:pPr>
              <w:ind w:firstLine="0"/>
              <w:rPr>
                <w:rFonts w:cs="Arial"/>
              </w:rPr>
            </w:pPr>
            <w:r w:rsidRPr="003B596D">
              <w:rPr>
                <w:rFonts w:cs="Arial"/>
              </w:rPr>
              <w:t>Baterija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6DD0BB2" w14:textId="70C505DF" w:rsidR="003B596D" w:rsidRPr="003B596D" w:rsidRDefault="003B596D" w:rsidP="00092EC4">
            <w:pPr>
              <w:ind w:firstLine="0"/>
              <w:jc w:val="both"/>
              <w:rPr>
                <w:rFonts w:cs="Arial"/>
              </w:rPr>
            </w:pPr>
            <w:r w:rsidRPr="003B596D">
              <w:rPr>
                <w:rFonts w:cs="Arial"/>
              </w:rPr>
              <w:t>Vidinės baterija palaikanti greito krovimo funkciją. Ne mažiau kaip 56WH talpos. Informacija turi būti paskelbta viešai prieinamuose gamintojo šaltiniuose arba tiekėjas turi pateikti gamintojo dokumentą, kuriame nurodyta tokia informacija apie siūlomą įrangą.</w:t>
            </w:r>
          </w:p>
        </w:tc>
      </w:tr>
      <w:tr w:rsidR="003B596D" w:rsidRPr="00FF24BC" w14:paraId="02A4CECF"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AB714F7" w14:textId="517F3BC4" w:rsidR="003B596D" w:rsidRPr="003B596D" w:rsidRDefault="003B596D" w:rsidP="003B596D">
            <w:pPr>
              <w:ind w:firstLine="0"/>
              <w:rPr>
                <w:rFonts w:cs="Arial"/>
              </w:rPr>
            </w:pPr>
            <w:r w:rsidRPr="003B596D">
              <w:rPr>
                <w:rFonts w:cs="Arial"/>
              </w:rPr>
              <w:t>Duomenų saugumas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9249C82"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Turi būti integruota TPM duomenų apsaugos mikroschema (naujausia versija pristatymo metu) arba lygiavertė.</w:t>
            </w:r>
          </w:p>
          <w:p w14:paraId="4CAC2218" w14:textId="2C94D396" w:rsidR="003B596D" w:rsidRPr="003B596D" w:rsidRDefault="003B596D" w:rsidP="00092EC4">
            <w:pPr>
              <w:ind w:firstLine="0"/>
              <w:jc w:val="both"/>
              <w:rPr>
                <w:rFonts w:cs="Arial"/>
              </w:rPr>
            </w:pPr>
            <w:r w:rsidRPr="003B596D">
              <w:rPr>
                <w:rFonts w:cs="Arial"/>
              </w:rPr>
              <w:t>Integruotas pirštų antspaudų skaitytuvas.</w:t>
            </w:r>
          </w:p>
        </w:tc>
      </w:tr>
      <w:tr w:rsidR="003B596D" w:rsidRPr="00FF24BC" w14:paraId="54036F78"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79E97BF" w14:textId="6485E959" w:rsidR="003B596D" w:rsidRPr="003B596D" w:rsidRDefault="003B596D" w:rsidP="003B596D">
            <w:pPr>
              <w:ind w:firstLine="0"/>
              <w:rPr>
                <w:rFonts w:cs="Arial"/>
              </w:rPr>
            </w:pPr>
            <w:r w:rsidRPr="003B596D">
              <w:rPr>
                <w:rFonts w:cs="Arial"/>
              </w:rPr>
              <w:t>Apsaugos ypatybės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055DC98"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 xml:space="preserve">Gamintojo numatyta galimybė užrakinti ir prirakinti korpusą </w:t>
            </w:r>
            <w:proofErr w:type="spellStart"/>
            <w:r w:rsidRPr="003B596D">
              <w:rPr>
                <w:rFonts w:ascii="Arial" w:hAnsi="Arial" w:cs="Arial"/>
                <w:sz w:val="22"/>
                <w:szCs w:val="22"/>
                <w:lang w:val="lt-LT"/>
              </w:rPr>
              <w:t>Kesington</w:t>
            </w:r>
            <w:proofErr w:type="spellEnd"/>
            <w:r w:rsidRPr="003B596D">
              <w:rPr>
                <w:rFonts w:ascii="Arial" w:hAnsi="Arial" w:cs="Arial"/>
                <w:sz w:val="22"/>
                <w:szCs w:val="22"/>
                <w:lang w:val="lt-LT"/>
              </w:rPr>
              <w:t xml:space="preserve"> </w:t>
            </w:r>
            <w:proofErr w:type="spellStart"/>
            <w:r w:rsidRPr="003B596D">
              <w:rPr>
                <w:rFonts w:ascii="Arial" w:hAnsi="Arial" w:cs="Arial"/>
                <w:sz w:val="22"/>
                <w:szCs w:val="22"/>
                <w:lang w:val="lt-LT"/>
              </w:rPr>
              <w:t>Lock</w:t>
            </w:r>
            <w:proofErr w:type="spellEnd"/>
            <w:r w:rsidRPr="003B596D">
              <w:rPr>
                <w:rFonts w:ascii="Arial" w:hAnsi="Arial" w:cs="Arial"/>
                <w:sz w:val="22"/>
                <w:szCs w:val="22"/>
                <w:lang w:val="lt-LT"/>
              </w:rPr>
              <w:t xml:space="preserve"> arba lygiaverčio tipo užraktu.</w:t>
            </w:r>
          </w:p>
          <w:p w14:paraId="6A3024DF" w14:textId="78FC5DDA" w:rsidR="003B596D" w:rsidRPr="003B596D" w:rsidRDefault="003B596D" w:rsidP="00092EC4">
            <w:pPr>
              <w:ind w:firstLine="0"/>
              <w:jc w:val="both"/>
              <w:rPr>
                <w:rFonts w:cs="Arial"/>
              </w:rPr>
            </w:pPr>
            <w:r w:rsidRPr="003B596D">
              <w:rPr>
                <w:rFonts w:cs="Arial"/>
              </w:rPr>
              <w:t>Privalo būti integruotas sprendimas nuo BIOS atakų, kuris privalo stebėti, apsaugoti  ir atstatyti kompiuterio BIOS be vartotojo įsikišimo.</w:t>
            </w:r>
          </w:p>
        </w:tc>
      </w:tr>
      <w:tr w:rsidR="003B596D" w:rsidRPr="00FF24BC" w14:paraId="07BCE71E"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5AFB4BD4" w14:textId="04A95B9A" w:rsidR="003B596D" w:rsidRPr="005A12E7" w:rsidRDefault="003B596D" w:rsidP="005A12E7">
            <w:pPr>
              <w:ind w:firstLine="0"/>
              <w:rPr>
                <w:rFonts w:cs="Arial"/>
              </w:rPr>
            </w:pPr>
            <w:r w:rsidRPr="005A12E7">
              <w:rPr>
                <w:rFonts w:cs="Arial"/>
              </w:rPr>
              <w:t>Maitinimo šaltinis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598F35B" w14:textId="702BD7EB" w:rsidR="003B596D" w:rsidRPr="003B596D" w:rsidRDefault="003B596D" w:rsidP="00092EC4">
            <w:pPr>
              <w:ind w:firstLine="0"/>
              <w:jc w:val="both"/>
              <w:rPr>
                <w:rFonts w:cs="Arial"/>
              </w:rPr>
            </w:pPr>
            <w:r w:rsidRPr="003B596D">
              <w:rPr>
                <w:rFonts w:cs="Arial"/>
              </w:rPr>
              <w:t>Turi būti pateiktas  adapteris  skirtas maitinimui iš 220V tinklo.</w:t>
            </w:r>
          </w:p>
        </w:tc>
      </w:tr>
      <w:tr w:rsidR="003B596D" w:rsidRPr="00FF24BC" w14:paraId="12997F1B"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4FB2384" w14:textId="5D073C51" w:rsidR="003B596D" w:rsidRPr="003B596D" w:rsidRDefault="003B596D" w:rsidP="003B596D">
            <w:pPr>
              <w:ind w:firstLine="0"/>
              <w:rPr>
                <w:rFonts w:cs="Arial"/>
              </w:rPr>
            </w:pPr>
            <w:r w:rsidRPr="003B596D">
              <w:rPr>
                <w:rFonts w:cs="Arial"/>
              </w:rPr>
              <w:t>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30DC6849" w14:textId="79A1E9A1" w:rsidR="003B596D" w:rsidRPr="003B596D" w:rsidRDefault="003B596D" w:rsidP="00092EC4">
            <w:pPr>
              <w:spacing w:line="259" w:lineRule="auto"/>
              <w:ind w:firstLine="0"/>
              <w:jc w:val="both"/>
              <w:rPr>
                <w:rFonts w:cs="Arial"/>
              </w:rPr>
            </w:pPr>
            <w:r w:rsidRPr="003B596D">
              <w:rPr>
                <w:rFonts w:cs="Arial"/>
              </w:rPr>
              <w:t>Integruota į korpusą apšviečiama pilna lotyniškų raidžių, atspari apliejimui.</w:t>
            </w:r>
          </w:p>
        </w:tc>
      </w:tr>
      <w:tr w:rsidR="003B596D" w:rsidRPr="00FF24BC" w14:paraId="0B9F99FB"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25ADE655" w14:textId="538CCF81" w:rsidR="003B596D" w:rsidRPr="003B596D" w:rsidRDefault="003B596D" w:rsidP="003B596D">
            <w:pPr>
              <w:ind w:firstLine="0"/>
              <w:rPr>
                <w:rFonts w:cs="Arial"/>
              </w:rPr>
            </w:pPr>
            <w:r w:rsidRPr="003B596D">
              <w:rPr>
                <w:rFonts w:cs="Arial"/>
              </w:rPr>
              <w:t>Operacinė sistema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FBC7349" w14:textId="5C01782E" w:rsidR="003B596D" w:rsidRPr="003B596D" w:rsidRDefault="003B596D" w:rsidP="00092EC4">
            <w:pPr>
              <w:ind w:firstLine="0"/>
              <w:jc w:val="both"/>
              <w:rPr>
                <w:rFonts w:cs="Arial"/>
              </w:rPr>
            </w:pPr>
            <w:r w:rsidRPr="003B596D">
              <w:rPr>
                <w:rFonts w:cs="Arial"/>
                <w:iCs/>
              </w:rPr>
              <w:t>Operacinė sistema Microsoft Windows 11 Professional arba lygiavertė (OEM, naujausia versija).</w:t>
            </w:r>
          </w:p>
        </w:tc>
      </w:tr>
      <w:tr w:rsidR="003B596D" w:rsidRPr="00FF24BC" w14:paraId="53F6F9B7"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E2D93A" w14:textId="3F6C6144" w:rsidR="003B596D" w:rsidRPr="003B596D" w:rsidRDefault="003B596D" w:rsidP="003B596D">
            <w:pPr>
              <w:ind w:firstLine="0"/>
              <w:rPr>
                <w:rFonts w:cs="Arial"/>
              </w:rPr>
            </w:pPr>
            <w:r w:rsidRPr="003B596D">
              <w:rPr>
                <w:rFonts w:cs="Arial"/>
              </w:rPr>
              <w:t>Kompiuterio atsparumo reikalavimai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0DB42B8A" w14:textId="3BDC3E67" w:rsidR="003B596D" w:rsidRPr="003B596D" w:rsidRDefault="003B596D" w:rsidP="00092EC4">
            <w:pPr>
              <w:ind w:firstLine="0"/>
              <w:jc w:val="both"/>
              <w:rPr>
                <w:rFonts w:cs="Arial"/>
              </w:rPr>
            </w:pPr>
            <w:r w:rsidRPr="003B596D">
              <w:rPr>
                <w:rFonts w:cs="Arial"/>
                <w:iCs/>
              </w:rPr>
              <w:t xml:space="preserve">Atitikimas bent 6 testams pagal MIL-STD-810H/810G specifikaciją (arba lygiavertis) (angliškai: </w:t>
            </w:r>
            <w:proofErr w:type="spellStart"/>
            <w:r w:rsidRPr="003B596D">
              <w:rPr>
                <w:rFonts w:cs="Arial"/>
                <w:iCs/>
              </w:rPr>
              <w:t>Drop</w:t>
            </w:r>
            <w:proofErr w:type="spellEnd"/>
            <w:r w:rsidRPr="003B596D">
              <w:rPr>
                <w:rFonts w:cs="Arial"/>
                <w:iCs/>
              </w:rPr>
              <w:t xml:space="preserve">, </w:t>
            </w:r>
            <w:proofErr w:type="spellStart"/>
            <w:r w:rsidRPr="003B596D">
              <w:rPr>
                <w:rFonts w:cs="Arial"/>
                <w:iCs/>
              </w:rPr>
              <w:t>Vibration</w:t>
            </w:r>
            <w:proofErr w:type="spellEnd"/>
            <w:r w:rsidRPr="003B596D">
              <w:rPr>
                <w:rFonts w:cs="Arial"/>
                <w:iCs/>
              </w:rPr>
              <w:t xml:space="preserve">, Dust, </w:t>
            </w:r>
            <w:proofErr w:type="spellStart"/>
            <w:r w:rsidRPr="003B596D">
              <w:rPr>
                <w:rFonts w:cs="Arial"/>
                <w:iCs/>
              </w:rPr>
              <w:t>High</w:t>
            </w:r>
            <w:proofErr w:type="spellEnd"/>
            <w:r w:rsidRPr="003B596D">
              <w:rPr>
                <w:rFonts w:cs="Arial"/>
                <w:iCs/>
              </w:rPr>
              <w:t xml:space="preserve"> </w:t>
            </w:r>
            <w:proofErr w:type="spellStart"/>
            <w:r w:rsidRPr="003B596D">
              <w:rPr>
                <w:rFonts w:cs="Arial"/>
                <w:iCs/>
              </w:rPr>
              <w:t>Temperature</w:t>
            </w:r>
            <w:proofErr w:type="spellEnd"/>
            <w:r w:rsidRPr="003B596D">
              <w:rPr>
                <w:rFonts w:cs="Arial"/>
                <w:iCs/>
              </w:rPr>
              <w:t xml:space="preserve">, </w:t>
            </w:r>
            <w:proofErr w:type="spellStart"/>
            <w:r w:rsidRPr="003B596D">
              <w:rPr>
                <w:rFonts w:cs="Arial"/>
                <w:iCs/>
              </w:rPr>
              <w:t>Low</w:t>
            </w:r>
            <w:proofErr w:type="spellEnd"/>
            <w:r w:rsidRPr="003B596D">
              <w:rPr>
                <w:rFonts w:cs="Arial"/>
                <w:iCs/>
              </w:rPr>
              <w:t xml:space="preserve"> </w:t>
            </w:r>
            <w:proofErr w:type="spellStart"/>
            <w:r w:rsidRPr="003B596D">
              <w:rPr>
                <w:rFonts w:cs="Arial"/>
                <w:iCs/>
              </w:rPr>
              <w:t>Temperature</w:t>
            </w:r>
            <w:proofErr w:type="spellEnd"/>
            <w:r w:rsidRPr="003B596D">
              <w:rPr>
                <w:rFonts w:cs="Arial"/>
                <w:iCs/>
              </w:rPr>
              <w:t xml:space="preserve">, </w:t>
            </w:r>
            <w:proofErr w:type="spellStart"/>
            <w:r w:rsidRPr="003B596D">
              <w:rPr>
                <w:rFonts w:cs="Arial"/>
                <w:iCs/>
              </w:rPr>
              <w:t>Transportation</w:t>
            </w:r>
            <w:proofErr w:type="spellEnd"/>
            <w:r w:rsidRPr="003B596D">
              <w:rPr>
                <w:rFonts w:cs="Arial"/>
                <w:iCs/>
              </w:rPr>
              <w:t xml:space="preserve"> </w:t>
            </w:r>
            <w:proofErr w:type="spellStart"/>
            <w:r w:rsidRPr="003B596D">
              <w:rPr>
                <w:rFonts w:cs="Arial"/>
                <w:iCs/>
              </w:rPr>
              <w:t>Shock</w:t>
            </w:r>
            <w:proofErr w:type="spellEnd"/>
            <w:r w:rsidRPr="003B596D">
              <w:rPr>
                <w:rFonts w:cs="Arial"/>
                <w:iCs/>
              </w:rPr>
              <w:t>). Prekių pristatymo metu tiekėjas turės pateikti tai įrodančius dokumentus.</w:t>
            </w:r>
          </w:p>
        </w:tc>
      </w:tr>
      <w:tr w:rsidR="003B596D" w:rsidRPr="00FF24BC" w14:paraId="13A14BFF"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4D6BE3E" w14:textId="0B52C0F3" w:rsidR="003B596D" w:rsidRPr="003B596D" w:rsidRDefault="003B596D" w:rsidP="003B596D">
            <w:pPr>
              <w:ind w:firstLine="0"/>
              <w:rPr>
                <w:rFonts w:cs="Arial"/>
              </w:rPr>
            </w:pPr>
            <w:r w:rsidRPr="003B596D">
              <w:rPr>
                <w:rFonts w:cs="Arial"/>
              </w:rPr>
              <w:t>Svoris/storis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D4D256A" w14:textId="00C0E15B" w:rsidR="003B596D" w:rsidRPr="003B596D" w:rsidRDefault="003B596D" w:rsidP="00092EC4">
            <w:pPr>
              <w:ind w:firstLine="0"/>
              <w:jc w:val="both"/>
              <w:rPr>
                <w:rFonts w:cs="Arial"/>
              </w:rPr>
            </w:pPr>
            <w:r w:rsidRPr="003B596D">
              <w:rPr>
                <w:rFonts w:cs="Arial"/>
              </w:rPr>
              <w:t>Kompiuterio svoris be kroviklio ne daugiau nei 1,40 kg., korpuso storis ne daugiau 20 mm.</w:t>
            </w:r>
          </w:p>
        </w:tc>
      </w:tr>
      <w:tr w:rsidR="003B596D" w:rsidRPr="00FF24BC" w14:paraId="7E455C59"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DC21113" w14:textId="3AF2D725" w:rsidR="003B596D" w:rsidRPr="003B596D" w:rsidRDefault="003B596D" w:rsidP="003B596D">
            <w:pPr>
              <w:ind w:firstLine="0"/>
              <w:rPr>
                <w:rFonts w:cs="Arial"/>
              </w:rPr>
            </w:pPr>
            <w:r w:rsidRPr="003B596D">
              <w:rPr>
                <w:rFonts w:cs="Arial"/>
              </w:rPr>
              <w:t>Naujumas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9160EE0" w14:textId="1134768B" w:rsidR="003B596D" w:rsidRPr="003B596D" w:rsidRDefault="003B596D" w:rsidP="00417320">
            <w:pPr>
              <w:ind w:firstLine="0"/>
              <w:jc w:val="both"/>
              <w:rPr>
                <w:rFonts w:cs="Arial"/>
              </w:rPr>
            </w:pPr>
            <w:r w:rsidRPr="003B596D">
              <w:rPr>
                <w:rFonts w:cs="Arial"/>
              </w:rPr>
              <w:t xml:space="preserve">Visa įranga turi būti </w:t>
            </w:r>
            <w:proofErr w:type="spellStart"/>
            <w:r w:rsidRPr="003B596D">
              <w:rPr>
                <w:rFonts w:cs="Arial"/>
              </w:rPr>
              <w:t>gamykliškai</w:t>
            </w:r>
            <w:proofErr w:type="spellEnd"/>
            <w:r w:rsidRPr="003B596D">
              <w:rPr>
                <w:rFonts w:cs="Arial"/>
              </w:rPr>
              <w:t xml:space="preserve"> nauja „</w:t>
            </w:r>
            <w:proofErr w:type="spellStart"/>
            <w:r w:rsidRPr="003B596D">
              <w:rPr>
                <w:rFonts w:cs="Arial"/>
              </w:rPr>
              <w:t>brand</w:t>
            </w:r>
            <w:proofErr w:type="spellEnd"/>
            <w:r w:rsidRPr="003B596D">
              <w:rPr>
                <w:rFonts w:cs="Arial"/>
              </w:rPr>
              <w:t xml:space="preserve"> </w:t>
            </w:r>
            <w:proofErr w:type="spellStart"/>
            <w:r w:rsidRPr="003B596D">
              <w:rPr>
                <w:rFonts w:cs="Arial"/>
              </w:rPr>
              <w:t>new</w:t>
            </w:r>
            <w:proofErr w:type="spellEnd"/>
            <w:r w:rsidRPr="003B596D">
              <w:rPr>
                <w:rFonts w:cs="Arial"/>
              </w:rPr>
              <w:t xml:space="preserve">“, </w:t>
            </w:r>
            <w:proofErr w:type="spellStart"/>
            <w:r w:rsidRPr="003B596D">
              <w:rPr>
                <w:rFonts w:cs="Arial"/>
              </w:rPr>
              <w:t>gamykliškai</w:t>
            </w:r>
            <w:proofErr w:type="spellEnd"/>
            <w:r w:rsidRPr="003B596D">
              <w:rPr>
                <w:rFonts w:cs="Arial"/>
              </w:rPr>
              <w:t xml:space="preserve"> atnaujinti „</w:t>
            </w:r>
            <w:proofErr w:type="spellStart"/>
            <w:r w:rsidRPr="003B596D">
              <w:rPr>
                <w:rFonts w:cs="Arial"/>
              </w:rPr>
              <w:t>renew</w:t>
            </w:r>
            <w:proofErr w:type="spellEnd"/>
            <w:r w:rsidRPr="003B596D">
              <w:rPr>
                <w:rFonts w:cs="Arial"/>
              </w:rPr>
              <w:t>“ / „</w:t>
            </w:r>
            <w:proofErr w:type="spellStart"/>
            <w:r w:rsidRPr="003B596D">
              <w:rPr>
                <w:rFonts w:cs="Arial"/>
              </w:rPr>
              <w:t>refurbished</w:t>
            </w:r>
            <w:proofErr w:type="spellEnd"/>
            <w:r w:rsidRPr="003B596D">
              <w:rPr>
                <w:rFonts w:cs="Arial"/>
              </w:rPr>
              <w:t>“ /„</w:t>
            </w:r>
            <w:proofErr w:type="spellStart"/>
            <w:r w:rsidRPr="003B596D">
              <w:rPr>
                <w:rFonts w:cs="Arial"/>
              </w:rPr>
              <w:t>remarked</w:t>
            </w:r>
            <w:proofErr w:type="spellEnd"/>
            <w:r w:rsidRPr="003B596D">
              <w:rPr>
                <w:rFonts w:cs="Arial"/>
              </w:rPr>
              <w:t>“ komponentai neleistini.</w:t>
            </w:r>
          </w:p>
        </w:tc>
      </w:tr>
      <w:tr w:rsidR="003B596D" w:rsidRPr="00FF24BC" w14:paraId="582C55A7"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45F4AC48" w14:textId="24B46CA4" w:rsidR="003B596D" w:rsidRPr="003B596D" w:rsidRDefault="003B596D" w:rsidP="003B596D">
            <w:pPr>
              <w:ind w:firstLine="0"/>
              <w:rPr>
                <w:rFonts w:cs="Arial"/>
              </w:rPr>
            </w:pPr>
            <w:r w:rsidRPr="003B596D">
              <w:rPr>
                <w:rFonts w:cs="Arial"/>
              </w:rPr>
              <w:t>Tvarkyklės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6821A00" w14:textId="38B8A79F" w:rsidR="003B596D" w:rsidRPr="003B596D" w:rsidRDefault="003B596D" w:rsidP="00417320">
            <w:pPr>
              <w:ind w:firstLine="0"/>
              <w:jc w:val="both"/>
              <w:rPr>
                <w:rFonts w:cs="Arial"/>
              </w:rPr>
            </w:pPr>
            <w:r w:rsidRPr="003B596D">
              <w:rPr>
                <w:rFonts w:cs="Arial"/>
              </w:rPr>
              <w:t>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3B596D" w:rsidRPr="00FF24BC" w14:paraId="61AFEFA3"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37DED7D6" w14:textId="1F0342A6" w:rsidR="003B596D" w:rsidRPr="003B596D" w:rsidRDefault="003B596D" w:rsidP="003B596D">
            <w:pPr>
              <w:ind w:firstLine="0"/>
              <w:rPr>
                <w:rFonts w:cs="Arial"/>
              </w:rPr>
            </w:pPr>
            <w:r w:rsidRPr="003B596D">
              <w:rPr>
                <w:rFonts w:cs="Arial"/>
                <w:noProof/>
                <w:snapToGrid w:val="0"/>
              </w:rPr>
              <w:t>Konfigūracijos palaikymas ir nustatymai</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B20A382" w14:textId="77777777" w:rsidR="003B596D" w:rsidRPr="003B596D" w:rsidRDefault="003B596D" w:rsidP="003B596D">
            <w:pPr>
              <w:pStyle w:val="TableContents"/>
              <w:jc w:val="both"/>
              <w:rPr>
                <w:rFonts w:ascii="Arial" w:hAnsi="Arial" w:cs="Arial"/>
                <w:sz w:val="22"/>
                <w:szCs w:val="22"/>
              </w:rPr>
            </w:pPr>
            <w:r w:rsidRPr="003B596D">
              <w:rPr>
                <w:rFonts w:ascii="Arial" w:hAnsi="Arial" w:cs="Arial"/>
                <w:sz w:val="22"/>
                <w:szCs w:val="22"/>
              </w:rPr>
              <w:t>Nuotolinis programinės-aparatinės įrangos nustatymų tvarkymas, apsaugotas prisijungimo slaptažodžiu. Nuotolinis įjungimas/išjungimas apsaugotas prisijungimo slaptažodžiu.</w:t>
            </w:r>
          </w:p>
          <w:p w14:paraId="708CB95C" w14:textId="0E2D9DD4" w:rsidR="003B596D" w:rsidRPr="003B596D" w:rsidRDefault="003B596D" w:rsidP="00417320">
            <w:pPr>
              <w:ind w:firstLine="0"/>
              <w:jc w:val="both"/>
              <w:rPr>
                <w:rFonts w:cs="Arial"/>
              </w:rPr>
            </w:pPr>
            <w:r w:rsidRPr="003B596D">
              <w:rPr>
                <w:rFonts w:cs="Arial"/>
              </w:rPr>
              <w:t xml:space="preserve">Aparatinis </w:t>
            </w:r>
            <w:proofErr w:type="spellStart"/>
            <w:r w:rsidRPr="003B596D">
              <w:rPr>
                <w:rFonts w:cs="Arial"/>
              </w:rPr>
              <w:t>virtualizavimo</w:t>
            </w:r>
            <w:proofErr w:type="spellEnd"/>
            <w:r w:rsidRPr="003B596D">
              <w:rPr>
                <w:rFonts w:cs="Arial"/>
              </w:rPr>
              <w:t xml:space="preserve">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funkcionalumo palaikymas. Windows </w:t>
            </w:r>
            <w:proofErr w:type="spellStart"/>
            <w:r w:rsidRPr="003B596D">
              <w:rPr>
                <w:rFonts w:cs="Arial"/>
              </w:rPr>
              <w:t>Autopilot</w:t>
            </w:r>
            <w:proofErr w:type="spellEnd"/>
            <w:r w:rsidRPr="003B596D">
              <w:rPr>
                <w:rFonts w:cs="Arial"/>
              </w:rPr>
              <w:t xml:space="preserve"> programos gamintojo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funkcionalumas įjungtas. UEFI programinė-aparatinė įranga įjungta. BIOS programinė-aparatinė įranga išjungta.</w:t>
            </w:r>
          </w:p>
        </w:tc>
      </w:tr>
      <w:tr w:rsidR="003B596D" w:rsidRPr="00FF24BC" w14:paraId="73C91810"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7611F60F" w14:textId="070C7B34" w:rsidR="003B596D" w:rsidRPr="005A12E7" w:rsidRDefault="003B596D" w:rsidP="005A12E7">
            <w:pPr>
              <w:ind w:firstLine="0"/>
              <w:rPr>
                <w:rFonts w:cs="Arial"/>
              </w:rPr>
            </w:pPr>
            <w:r w:rsidRPr="005A12E7">
              <w:rPr>
                <w:rFonts w:cs="Arial"/>
              </w:rPr>
              <w:t>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1E3509E3" w14:textId="1DFAE90D" w:rsidR="003B596D" w:rsidRPr="003B596D" w:rsidRDefault="003B596D" w:rsidP="006C5AD7">
            <w:pPr>
              <w:ind w:firstLine="0"/>
              <w:jc w:val="both"/>
              <w:rPr>
                <w:rFonts w:cs="Arial"/>
              </w:rPr>
            </w:pPr>
            <w:r w:rsidRPr="003B596D">
              <w:rPr>
                <w:rFonts w:cs="Arial"/>
              </w:rPr>
              <w:t>Visai įrangai turi būti gamintojo suteikiamos garantinės priežiūros laikotarpis ne mažesnis kaip 36 (trisdešimt šeši) mėn. (įskaitant ir kompiuterio baterijai) nuo prekių perdavimo-priėmimo akto pasirašymo dienos.</w:t>
            </w:r>
            <w:r w:rsidR="006C5AD7" w:rsidRPr="00143534">
              <w:rPr>
                <w:rFonts w:cs="Arial"/>
              </w:rPr>
              <w:t xml:space="preserve"> Gamintojas privalo palikti pirkėjui kietuosius </w:t>
            </w:r>
            <w:proofErr w:type="spellStart"/>
            <w:r w:rsidR="006C5AD7" w:rsidRPr="00143534">
              <w:rPr>
                <w:rFonts w:cs="Arial"/>
              </w:rPr>
              <w:t>diskus.Kietųjų</w:t>
            </w:r>
            <w:proofErr w:type="spellEnd"/>
            <w:r w:rsidR="006C5AD7" w:rsidRPr="00143534">
              <w:rPr>
                <w:rFonts w:cs="Arial"/>
              </w:rPr>
              <w:t xml:space="preserve"> diskų gedimo atveju </w:t>
            </w:r>
            <w:r w:rsidR="0086653A">
              <w:rPr>
                <w:rFonts w:cs="Arial"/>
              </w:rPr>
              <w:t xml:space="preserve"> turi būti </w:t>
            </w:r>
            <w:r w:rsidR="006C5AD7" w:rsidRPr="00143534">
              <w:rPr>
                <w:rFonts w:cs="Arial"/>
              </w:rPr>
              <w:t>pakeisti naujais. Sugedę kietieji diskai gamintojui negrąžinami. Priedams suteikiama  ne mažesnis kaip 12 mėnesių gamintojo (ne tiekėjo) garantija.</w:t>
            </w:r>
          </w:p>
        </w:tc>
      </w:tr>
      <w:tr w:rsidR="003B596D" w:rsidRPr="00FF24BC" w14:paraId="0F42DDB6"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4AD0C69" w14:textId="7E277FFC" w:rsidR="003B596D" w:rsidRPr="003B596D" w:rsidRDefault="003B596D" w:rsidP="003B596D">
            <w:pPr>
              <w:ind w:firstLine="0"/>
              <w:rPr>
                <w:rFonts w:cs="Arial"/>
              </w:rPr>
            </w:pPr>
            <w:r w:rsidRPr="003B596D">
              <w:rPr>
                <w:rFonts w:cs="Arial"/>
              </w:rPr>
              <w:t>Gamintojo garantija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7DC1CF83" w14:textId="4C65E207" w:rsidR="003B596D" w:rsidRPr="003B596D" w:rsidRDefault="003B596D" w:rsidP="00417320">
            <w:pPr>
              <w:ind w:firstLine="0"/>
              <w:jc w:val="both"/>
              <w:rPr>
                <w:rFonts w:cs="Arial"/>
              </w:rPr>
            </w:pPr>
            <w:r w:rsidRPr="003B596D">
              <w:rPr>
                <w:rFonts w:cs="Arial"/>
              </w:rPr>
              <w:t>Kartu su pasiūlymu turi būti pateiktas siūlomo kompiuterio gamintojo patvirtintas raštas, kad siūloma įranga yra skirta perkančiajai organizacijai ir gamintojas užtikrins prekių gamintojo garantinį aptarnavimą, pats arba per savo įgaliotus partnerius.</w:t>
            </w:r>
          </w:p>
        </w:tc>
      </w:tr>
      <w:tr w:rsidR="003B596D" w:rsidRPr="00FF24BC" w14:paraId="2511177A"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1340522E" w14:textId="7B9D0D91" w:rsidR="003B596D" w:rsidRPr="003B596D" w:rsidRDefault="003B596D" w:rsidP="003B596D">
            <w:pPr>
              <w:ind w:firstLine="0"/>
              <w:rPr>
                <w:rFonts w:cs="Arial"/>
              </w:rPr>
            </w:pPr>
            <w:r w:rsidRPr="003B596D">
              <w:rPr>
                <w:rFonts w:cs="Arial"/>
              </w:rPr>
              <w:t>Garantinis aptarnavimas</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531E6A83" w14:textId="77777777" w:rsidR="003B596D" w:rsidRPr="003B596D" w:rsidRDefault="003B596D" w:rsidP="003B596D">
            <w:pPr>
              <w:pStyle w:val="Standarduser"/>
              <w:widowControl w:val="0"/>
              <w:jc w:val="both"/>
              <w:rPr>
                <w:rFonts w:ascii="Arial" w:hAnsi="Arial" w:cs="Arial"/>
                <w:sz w:val="22"/>
                <w:szCs w:val="22"/>
                <w:lang w:val="lt-LT"/>
              </w:rPr>
            </w:pPr>
            <w:r w:rsidRPr="003B596D">
              <w:rPr>
                <w:rFonts w:ascii="Arial" w:hAnsi="Arial" w:cs="Arial"/>
                <w:sz w:val="22"/>
                <w:szCs w:val="22"/>
                <w:lang w:val="lt-LT"/>
              </w:rPr>
              <w:t>Garantijos terminas turi atsispindėti gamintojo oficialiame portale įvedus kompiuterio serijinį numerį.</w:t>
            </w:r>
          </w:p>
          <w:p w14:paraId="259D77FE" w14:textId="50E900BA" w:rsidR="003B596D" w:rsidRPr="003B596D" w:rsidRDefault="003B596D" w:rsidP="00417320">
            <w:pPr>
              <w:ind w:firstLine="0"/>
              <w:jc w:val="both"/>
              <w:rPr>
                <w:rFonts w:cs="Arial"/>
              </w:rPr>
            </w:pPr>
            <w:r w:rsidRPr="003B596D">
              <w:rPr>
                <w:rFonts w:cs="Arial"/>
              </w:rPr>
              <w:lastRenderedPageBreak/>
              <w:t>Sugedusi įranga garantinio periodo metu turi būti neatlygintinai suremontuota, arba pakeista ne vėliau kaip per 30 (trisdešimt) kalendorinių dienų nuo pranešimo apie gedimą dienos.</w:t>
            </w:r>
          </w:p>
        </w:tc>
      </w:tr>
      <w:tr w:rsidR="003B596D" w:rsidRPr="00FF24BC" w14:paraId="7F82DBB8" w14:textId="77777777">
        <w:tc>
          <w:tcPr>
            <w:tcW w:w="2239" w:type="dxa"/>
            <w:tcBorders>
              <w:top w:val="single" w:sz="4" w:space="0" w:color="00000A"/>
              <w:left w:val="single" w:sz="4" w:space="0" w:color="00000A"/>
              <w:bottom w:val="single" w:sz="4" w:space="0" w:color="00000A"/>
              <w:right w:val="single" w:sz="4" w:space="0" w:color="00000A"/>
            </w:tcBorders>
            <w:tcMar>
              <w:left w:w="108" w:type="dxa"/>
            </w:tcMar>
          </w:tcPr>
          <w:p w14:paraId="0B7FE7AD" w14:textId="5A342EC8" w:rsidR="003B596D" w:rsidRPr="003B596D" w:rsidRDefault="003B596D" w:rsidP="003B596D">
            <w:pPr>
              <w:ind w:firstLine="0"/>
              <w:rPr>
                <w:rFonts w:cs="Arial"/>
              </w:rPr>
            </w:pPr>
            <w:r w:rsidRPr="003B596D">
              <w:rPr>
                <w:rFonts w:cs="Arial"/>
              </w:rPr>
              <w:lastRenderedPageBreak/>
              <w:t>Pelė ir klaviatūra</w:t>
            </w:r>
          </w:p>
        </w:tc>
        <w:tc>
          <w:tcPr>
            <w:tcW w:w="7571" w:type="dxa"/>
            <w:tcBorders>
              <w:top w:val="single" w:sz="4" w:space="0" w:color="00000A"/>
              <w:left w:val="single" w:sz="4" w:space="0" w:color="00000A"/>
              <w:bottom w:val="single" w:sz="4" w:space="0" w:color="00000A"/>
              <w:right w:val="single" w:sz="4" w:space="0" w:color="00000A"/>
            </w:tcBorders>
            <w:tcMar>
              <w:left w:w="108" w:type="dxa"/>
            </w:tcMar>
          </w:tcPr>
          <w:p w14:paraId="44E77BBD" w14:textId="3300B276" w:rsidR="003B596D" w:rsidRPr="003B596D" w:rsidRDefault="006927FD" w:rsidP="00417320">
            <w:pPr>
              <w:widowControl w:val="0"/>
              <w:ind w:firstLine="0"/>
              <w:jc w:val="both"/>
              <w:rPr>
                <w:rFonts w:cs="Arial"/>
              </w:rPr>
            </w:pPr>
            <w:r>
              <w:rPr>
                <w:rFonts w:cs="Arial"/>
              </w:rPr>
              <w:t>T</w:t>
            </w:r>
            <w:r w:rsidR="003B596D" w:rsidRPr="003B596D">
              <w:rPr>
                <w:rFonts w:cs="Arial"/>
              </w:rPr>
              <w:t xml:space="preserve">uri būti pateikiama to paties gamintojo kaip ir siūlomas kompiuteris, naudojančios vieną sąsajos adapterį bevielė optinė pelė su ratuku ir bevielė klaviatūra. USB belaidis imtuvas (angl. </w:t>
            </w:r>
            <w:proofErr w:type="spellStart"/>
            <w:r w:rsidR="003B596D" w:rsidRPr="003B596D">
              <w:rPr>
                <w:rFonts w:cs="Arial"/>
              </w:rPr>
              <w:t>receiver</w:t>
            </w:r>
            <w:proofErr w:type="spellEnd"/>
            <w:r w:rsidR="003B596D" w:rsidRPr="003B596D">
              <w:rPr>
                <w:rFonts w:cs="Arial"/>
              </w:rPr>
              <w:t>) turi būti „</w:t>
            </w:r>
            <w:proofErr w:type="spellStart"/>
            <w:r w:rsidR="003B596D" w:rsidRPr="003B596D">
              <w:rPr>
                <w:rFonts w:cs="Arial"/>
              </w:rPr>
              <w:t>Nano</w:t>
            </w:r>
            <w:proofErr w:type="spellEnd"/>
            <w:r w:rsidR="003B596D" w:rsidRPr="003B596D">
              <w:rPr>
                <w:rFonts w:cs="Arial"/>
              </w:rPr>
              <w:t xml:space="preserve">“ arba lygiaverčio tipo, su integruotomis įkraunamomis </w:t>
            </w:r>
            <w:proofErr w:type="spellStart"/>
            <w:r w:rsidR="003B596D" w:rsidRPr="003B596D">
              <w:rPr>
                <w:rFonts w:cs="Arial"/>
              </w:rPr>
              <w:t>baterijomis.Turi</w:t>
            </w:r>
            <w:proofErr w:type="spellEnd"/>
            <w:r w:rsidR="003B596D" w:rsidRPr="003B596D">
              <w:rPr>
                <w:rFonts w:cs="Arial"/>
              </w:rPr>
              <w:t xml:space="preserve"> būti  galimybė prisijungti ir per </w:t>
            </w:r>
            <w:proofErr w:type="spellStart"/>
            <w:r w:rsidR="003B596D" w:rsidRPr="003B596D">
              <w:rPr>
                <w:rFonts w:cs="Arial"/>
              </w:rPr>
              <w:t>Bluethooth</w:t>
            </w:r>
            <w:proofErr w:type="spellEnd"/>
            <w:r w:rsidR="003B596D" w:rsidRPr="003B596D">
              <w:rPr>
                <w:rFonts w:cs="Arial"/>
              </w:rPr>
              <w:t>.</w:t>
            </w:r>
          </w:p>
        </w:tc>
      </w:tr>
    </w:tbl>
    <w:p w14:paraId="1BBE72BF" w14:textId="77777777" w:rsidR="003948E5" w:rsidRDefault="003948E5" w:rsidP="003948E5">
      <w:pPr>
        <w:rPr>
          <w:rFonts w:cs="Arial"/>
        </w:rPr>
      </w:pPr>
    </w:p>
    <w:p w14:paraId="543FE2AF" w14:textId="77777777" w:rsidR="00FC44DA" w:rsidRDefault="00FC44DA" w:rsidP="003948E5">
      <w:pPr>
        <w:rPr>
          <w:rFonts w:cs="Arial"/>
        </w:rPr>
      </w:pPr>
    </w:p>
    <w:p w14:paraId="360B8BAF" w14:textId="77777777" w:rsidR="00FC44DA" w:rsidRDefault="00FC44DA" w:rsidP="003948E5">
      <w:pPr>
        <w:rPr>
          <w:rFonts w:cs="Arial"/>
        </w:rPr>
      </w:pPr>
    </w:p>
    <w:p w14:paraId="6FC4132F" w14:textId="77777777" w:rsidR="00FC44DA" w:rsidRDefault="00FC44DA" w:rsidP="003948E5">
      <w:pPr>
        <w:rPr>
          <w:rFonts w:cs="Arial"/>
        </w:rPr>
      </w:pPr>
    </w:p>
    <w:p w14:paraId="1A2C68DB" w14:textId="38B2D2FE" w:rsidR="00FC44DA" w:rsidRPr="00CC69CE" w:rsidRDefault="00FC44DA" w:rsidP="00CC69CE">
      <w:pPr>
        <w:ind w:left="7776" w:firstLine="0"/>
        <w:rPr>
          <w:rFonts w:cs="Arial"/>
          <w:b/>
          <w:bCs/>
        </w:rPr>
      </w:pPr>
      <w:r w:rsidRPr="00CC69CE">
        <w:rPr>
          <w:rFonts w:cs="Arial"/>
          <w:b/>
          <w:bCs/>
        </w:rPr>
        <w:t>4 Lentelė</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5"/>
        <w:gridCol w:w="2783"/>
        <w:gridCol w:w="3793"/>
        <w:gridCol w:w="2221"/>
      </w:tblGrid>
      <w:tr w:rsidR="00CC69CE" w:rsidRPr="00CC69CE" w14:paraId="27693637"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717D3C98" w14:textId="77777777" w:rsidR="00CC69CE" w:rsidRPr="00CC69CE" w:rsidRDefault="00CC69CE" w:rsidP="000E4F60">
            <w:pPr>
              <w:ind w:firstLine="0"/>
              <w:rPr>
                <w:rFonts w:cs="Arial"/>
              </w:rPr>
            </w:pPr>
            <w:r w:rsidRPr="00CC69CE">
              <w:rPr>
                <w:rFonts w:cs="Arial"/>
                <w:b/>
                <w:bCs/>
              </w:rPr>
              <w:t>Eil. Nr.</w:t>
            </w:r>
            <w:r w:rsidRPr="00CC69CE">
              <w:rPr>
                <w:rFonts w:cs="Arial"/>
              </w:rPr>
              <w:t> </w:t>
            </w:r>
          </w:p>
        </w:tc>
        <w:tc>
          <w:tcPr>
            <w:tcW w:w="1446" w:type="pct"/>
            <w:tcBorders>
              <w:top w:val="single" w:sz="6" w:space="0" w:color="auto"/>
              <w:left w:val="single" w:sz="6" w:space="0" w:color="auto"/>
              <w:bottom w:val="single" w:sz="6" w:space="0" w:color="auto"/>
              <w:right w:val="single" w:sz="6" w:space="0" w:color="auto"/>
            </w:tcBorders>
            <w:hideMark/>
          </w:tcPr>
          <w:p w14:paraId="6C8A8196" w14:textId="77777777" w:rsidR="00CC69CE" w:rsidRPr="00CC69CE" w:rsidRDefault="00CC69CE" w:rsidP="000E4F60">
            <w:pPr>
              <w:ind w:firstLine="0"/>
              <w:rPr>
                <w:rFonts w:cs="Arial"/>
              </w:rPr>
            </w:pPr>
            <w:r w:rsidRPr="00CC69CE">
              <w:rPr>
                <w:rFonts w:cs="Arial"/>
                <w:b/>
                <w:bCs/>
              </w:rPr>
              <w:t>Aplinkos apsaugos reikalavimai</w:t>
            </w:r>
            <w:r w:rsidRPr="00CC69CE">
              <w:rPr>
                <w:rFonts w:cs="Arial"/>
              </w:rPr>
              <w:t> </w:t>
            </w:r>
          </w:p>
        </w:tc>
        <w:tc>
          <w:tcPr>
            <w:tcW w:w="1971" w:type="pct"/>
            <w:tcBorders>
              <w:top w:val="single" w:sz="6" w:space="0" w:color="auto"/>
              <w:left w:val="single" w:sz="6" w:space="0" w:color="auto"/>
              <w:bottom w:val="single" w:sz="6" w:space="0" w:color="auto"/>
              <w:right w:val="single" w:sz="6" w:space="0" w:color="auto"/>
            </w:tcBorders>
            <w:hideMark/>
          </w:tcPr>
          <w:p w14:paraId="189A46C3" w14:textId="77777777" w:rsidR="00CC69CE" w:rsidRPr="00CC69CE" w:rsidRDefault="00CC69CE" w:rsidP="000E4F60">
            <w:pPr>
              <w:ind w:firstLine="0"/>
              <w:rPr>
                <w:rFonts w:cs="Arial"/>
              </w:rPr>
            </w:pPr>
            <w:r w:rsidRPr="00CC69CE">
              <w:rPr>
                <w:rFonts w:cs="Arial"/>
                <w:b/>
                <w:bCs/>
              </w:rPr>
              <w:t>Atitiktį reikalavimams įrodantys dokumentai</w:t>
            </w:r>
            <w:r w:rsidRPr="00CC69CE">
              <w:rPr>
                <w:rFonts w:cs="Arial"/>
              </w:rPr>
              <w:t>  </w:t>
            </w:r>
          </w:p>
        </w:tc>
        <w:tc>
          <w:tcPr>
            <w:tcW w:w="1155" w:type="pct"/>
            <w:tcBorders>
              <w:top w:val="single" w:sz="6" w:space="0" w:color="auto"/>
              <w:left w:val="single" w:sz="6" w:space="0" w:color="auto"/>
              <w:bottom w:val="single" w:sz="6" w:space="0" w:color="auto"/>
              <w:right w:val="single" w:sz="6" w:space="0" w:color="auto"/>
            </w:tcBorders>
            <w:hideMark/>
          </w:tcPr>
          <w:p w14:paraId="719976A3" w14:textId="77777777" w:rsidR="00CC69CE" w:rsidRPr="00CC69CE" w:rsidRDefault="00CC69CE" w:rsidP="000E4F60">
            <w:pPr>
              <w:ind w:firstLine="0"/>
              <w:rPr>
                <w:rFonts w:cs="Arial"/>
              </w:rPr>
            </w:pPr>
            <w:r w:rsidRPr="00CC69CE">
              <w:rPr>
                <w:rFonts w:cs="Arial"/>
                <w:b/>
                <w:bCs/>
              </w:rPr>
              <w:t>Atitiktį reikalavimams įrodančių dokumentų pateikimas</w:t>
            </w:r>
            <w:r w:rsidRPr="00CC69CE">
              <w:rPr>
                <w:rFonts w:cs="Arial"/>
              </w:rPr>
              <w:t>  </w:t>
            </w:r>
          </w:p>
        </w:tc>
      </w:tr>
      <w:tr w:rsidR="00CC69CE" w:rsidRPr="00CC69CE" w14:paraId="5779C199"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0A519E25" w14:textId="77777777" w:rsidR="00CC69CE" w:rsidRPr="00CC69CE" w:rsidRDefault="00CC69CE" w:rsidP="00CC69CE">
            <w:pPr>
              <w:rPr>
                <w:rFonts w:cs="Arial"/>
              </w:rPr>
            </w:pPr>
            <w:r w:rsidRPr="00CC69CE">
              <w:rPr>
                <w:rFonts w:cs="Arial"/>
              </w:rPr>
              <w:t>1. </w:t>
            </w:r>
          </w:p>
        </w:tc>
        <w:tc>
          <w:tcPr>
            <w:tcW w:w="1446" w:type="pct"/>
            <w:tcBorders>
              <w:top w:val="single" w:sz="6" w:space="0" w:color="auto"/>
              <w:left w:val="single" w:sz="6" w:space="0" w:color="auto"/>
              <w:bottom w:val="single" w:sz="6" w:space="0" w:color="auto"/>
              <w:right w:val="single" w:sz="6" w:space="0" w:color="auto"/>
            </w:tcBorders>
            <w:hideMark/>
          </w:tcPr>
          <w:p w14:paraId="782CB3D3" w14:textId="77777777" w:rsidR="00CC69CE" w:rsidRPr="00CC69CE" w:rsidRDefault="00CC69CE" w:rsidP="000E4F60">
            <w:pPr>
              <w:ind w:firstLine="0"/>
              <w:rPr>
                <w:rFonts w:cs="Arial"/>
              </w:rPr>
            </w:pPr>
            <w:r w:rsidRPr="00CC69CE">
              <w:rPr>
                <w:rFonts w:cs="Arial"/>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1971" w:type="pct"/>
            <w:tcBorders>
              <w:top w:val="single" w:sz="6" w:space="0" w:color="auto"/>
              <w:left w:val="single" w:sz="6" w:space="0" w:color="auto"/>
              <w:bottom w:val="single" w:sz="6" w:space="0" w:color="auto"/>
              <w:right w:val="single" w:sz="6" w:space="0" w:color="auto"/>
            </w:tcBorders>
            <w:hideMark/>
          </w:tcPr>
          <w:p w14:paraId="65FBA34E" w14:textId="77777777" w:rsidR="00CC69CE" w:rsidRPr="00CC69CE" w:rsidRDefault="00CC69CE" w:rsidP="000E4F60">
            <w:pPr>
              <w:ind w:firstLine="0"/>
              <w:rPr>
                <w:rFonts w:cs="Arial"/>
              </w:rPr>
            </w:pPr>
            <w:r w:rsidRPr="00CC69CE">
              <w:rPr>
                <w:rFonts w:cs="Arial"/>
              </w:rPr>
              <w:t>Dėl prekės energinio efektyvumo klasės:  </w:t>
            </w:r>
          </w:p>
          <w:p w14:paraId="01B4D8B5" w14:textId="77777777" w:rsidR="00CC69CE" w:rsidRPr="00CC69CE" w:rsidRDefault="00CC69CE" w:rsidP="00CC69CE">
            <w:pPr>
              <w:rPr>
                <w:rFonts w:cs="Arial"/>
              </w:rPr>
            </w:pPr>
            <w:r w:rsidRPr="00CC69CE">
              <w:rPr>
                <w:rFonts w:cs="Arial"/>
              </w:rPr>
              <w:t>a) Siūlomo (-ų) gaminio (-</w:t>
            </w:r>
            <w:proofErr w:type="spellStart"/>
            <w:r w:rsidRPr="00CC69CE">
              <w:rPr>
                <w:rFonts w:cs="Arial"/>
              </w:rPr>
              <w:t>ių</w:t>
            </w:r>
            <w:proofErr w:type="spellEnd"/>
            <w:r w:rsidRPr="00CC69CE">
              <w:rPr>
                <w:rFonts w:cs="Arial"/>
              </w:rPr>
              <w:t>) galiojanti energijos vartojimo efektyvumo etiketė, suteikta pagal ES energijos vartojimo efektyvumo ženklinimo sistemos reglamentą (ES) 2017/1369, arba   </w:t>
            </w:r>
          </w:p>
          <w:p w14:paraId="676B5D6F" w14:textId="77777777" w:rsidR="000E4F60" w:rsidRDefault="00CC69CE" w:rsidP="00CC69CE">
            <w:pPr>
              <w:rPr>
                <w:rFonts w:cs="Arial"/>
              </w:rPr>
            </w:pPr>
            <w:r w:rsidRPr="00CC69CE">
              <w:rPr>
                <w:rFonts w:cs="Arial"/>
              </w:rPr>
              <w:t xml:space="preserve">b) gaminio informacijos lapas, įrodantis, kad siūlomo gaminio energijos vartojimo efektyvumo klasė yra ne žemesnė nei reikalaujama, arba </w:t>
            </w:r>
          </w:p>
          <w:p w14:paraId="11EA446A" w14:textId="61E69EEA" w:rsidR="00CC69CE" w:rsidRPr="00CC69CE" w:rsidRDefault="00CC69CE" w:rsidP="00CC69CE">
            <w:pPr>
              <w:rPr>
                <w:rFonts w:cs="Arial"/>
              </w:rPr>
            </w:pPr>
            <w:r w:rsidRPr="00CC69CE">
              <w:rPr>
                <w:rFonts w:cs="Arial"/>
              </w:rPr>
              <w:t>c) kiti lygiaverčiai įrodymai (pvz.: Tiekėjo laisvos formos deklaracija).  </w:t>
            </w:r>
          </w:p>
          <w:p w14:paraId="634F53E0" w14:textId="77777777" w:rsidR="00CC69CE" w:rsidRPr="00CC69CE" w:rsidRDefault="00CC69CE" w:rsidP="00CC69CE">
            <w:pPr>
              <w:rPr>
                <w:rFonts w:cs="Arial"/>
              </w:rPr>
            </w:pPr>
            <w:r w:rsidRPr="00CC69CE">
              <w:rPr>
                <w:rFonts w:cs="Arial"/>
              </w:rPr>
              <w:t> </w:t>
            </w:r>
          </w:p>
        </w:tc>
        <w:tc>
          <w:tcPr>
            <w:tcW w:w="1155" w:type="pct"/>
            <w:tcBorders>
              <w:top w:val="single" w:sz="6" w:space="0" w:color="auto"/>
              <w:left w:val="single" w:sz="6" w:space="0" w:color="auto"/>
              <w:bottom w:val="single" w:sz="6" w:space="0" w:color="auto"/>
              <w:right w:val="single" w:sz="6" w:space="0" w:color="auto"/>
            </w:tcBorders>
            <w:hideMark/>
          </w:tcPr>
          <w:p w14:paraId="7551A026" w14:textId="77777777" w:rsidR="00CC69CE" w:rsidRPr="00CC69CE" w:rsidRDefault="00CC69CE" w:rsidP="000E4F60">
            <w:pPr>
              <w:ind w:firstLine="0"/>
              <w:rPr>
                <w:rFonts w:cs="Arial"/>
              </w:rPr>
            </w:pPr>
            <w:r w:rsidRPr="00CC69CE">
              <w:rPr>
                <w:rFonts w:cs="Arial"/>
              </w:rPr>
              <w:t>Dokumentus pateikti bus prašoma iš galimo laimėtojo prieš nustatant pasiūlymų eilę.  </w:t>
            </w:r>
          </w:p>
        </w:tc>
      </w:tr>
      <w:tr w:rsidR="00CC69CE" w:rsidRPr="00CC69CE" w14:paraId="7BCA7020"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7504E4B8" w14:textId="77777777" w:rsidR="00CC69CE" w:rsidRPr="00CC69CE" w:rsidRDefault="00CC69CE" w:rsidP="00CC69CE">
            <w:pPr>
              <w:rPr>
                <w:rFonts w:cs="Arial"/>
              </w:rPr>
            </w:pPr>
            <w:r w:rsidRPr="00CC69CE">
              <w:rPr>
                <w:rFonts w:cs="Arial"/>
              </w:rPr>
              <w:t>2. </w:t>
            </w:r>
          </w:p>
        </w:tc>
        <w:tc>
          <w:tcPr>
            <w:tcW w:w="1446" w:type="pct"/>
            <w:tcBorders>
              <w:top w:val="single" w:sz="6" w:space="0" w:color="auto"/>
              <w:left w:val="single" w:sz="6" w:space="0" w:color="auto"/>
              <w:bottom w:val="single" w:sz="6" w:space="0" w:color="auto"/>
              <w:right w:val="single" w:sz="6" w:space="0" w:color="auto"/>
            </w:tcBorders>
            <w:hideMark/>
          </w:tcPr>
          <w:p w14:paraId="57C75463" w14:textId="77777777" w:rsidR="00CC69CE" w:rsidRPr="00CC69CE" w:rsidRDefault="00CC69CE" w:rsidP="000E4F60">
            <w:pPr>
              <w:ind w:firstLine="0"/>
              <w:rPr>
                <w:rFonts w:cs="Arial"/>
              </w:rPr>
            </w:pPr>
            <w:r w:rsidRPr="00CC69CE">
              <w:rPr>
                <w:rFonts w:cs="Arial"/>
              </w:rPr>
              <w:t xml:space="preserve">Įranga turi turėti bent vieną standartinį USB C™ tipo lizdą (prievadą), skirtą </w:t>
            </w:r>
            <w:r w:rsidRPr="00CC69CE">
              <w:rPr>
                <w:rFonts w:cs="Arial"/>
              </w:rPr>
              <w:lastRenderedPageBreak/>
              <w:t>keistis duomenimis ir pasižymintį atgaliniu suderinamumu su USB 2.0 atsižvelgiant į IEC 62680-1-3:2018 arba lygiavertį standartą. </w:t>
            </w:r>
          </w:p>
        </w:tc>
        <w:tc>
          <w:tcPr>
            <w:tcW w:w="1971" w:type="pct"/>
            <w:tcBorders>
              <w:top w:val="single" w:sz="6" w:space="0" w:color="auto"/>
              <w:left w:val="single" w:sz="6" w:space="0" w:color="auto"/>
              <w:bottom w:val="single" w:sz="6" w:space="0" w:color="auto"/>
              <w:right w:val="single" w:sz="6" w:space="0" w:color="auto"/>
            </w:tcBorders>
            <w:hideMark/>
          </w:tcPr>
          <w:p w14:paraId="30E3B9E3" w14:textId="77777777" w:rsidR="000E4F60" w:rsidRDefault="00CC69CE" w:rsidP="000E4F60">
            <w:pPr>
              <w:ind w:firstLine="0"/>
              <w:rPr>
                <w:rFonts w:cs="Arial"/>
              </w:rPr>
            </w:pPr>
            <w:r w:rsidRPr="00CC69CE">
              <w:rPr>
                <w:rFonts w:cs="Arial"/>
              </w:rPr>
              <w:lastRenderedPageBreak/>
              <w:t xml:space="preserve">a) Tiekėjas turi pateikti kiekvieno teikiamo modelio gaminio naudojimo vadovą, o jame turi būti pateiktas </w:t>
            </w:r>
            <w:r w:rsidRPr="00CC69CE">
              <w:rPr>
                <w:rFonts w:cs="Arial"/>
              </w:rPr>
              <w:lastRenderedPageBreak/>
              <w:t xml:space="preserve">prietaiso išskaidytasis brėžinys, kuriame būtų nurodyti naudojamų jungčių tipai arba pateikta informacija apie įrenginyje naudojamus jungčių tipus, arba </w:t>
            </w:r>
          </w:p>
          <w:p w14:paraId="75A5F4D9" w14:textId="77777777" w:rsidR="000E4F60" w:rsidRDefault="00CC69CE" w:rsidP="000E4F60">
            <w:pPr>
              <w:ind w:firstLine="0"/>
              <w:rPr>
                <w:rFonts w:cs="Arial"/>
              </w:rPr>
            </w:pPr>
            <w:r w:rsidRPr="00CC69CE">
              <w:rPr>
                <w:rFonts w:cs="Arial"/>
              </w:rPr>
              <w:t xml:space="preserve">b) gamintojo techniniai dokumentai, arba </w:t>
            </w:r>
          </w:p>
          <w:p w14:paraId="14FD4963" w14:textId="2B5EF9E8" w:rsidR="00CC69CE" w:rsidRPr="00CC69CE" w:rsidRDefault="00CC69CE" w:rsidP="000E4F60">
            <w:pPr>
              <w:ind w:firstLine="0"/>
              <w:rPr>
                <w:rFonts w:cs="Arial"/>
              </w:rPr>
            </w:pPr>
            <w:r w:rsidRPr="00CC69CE">
              <w:rPr>
                <w:rFonts w:cs="Arial"/>
              </w:rPr>
              <w:t>c) atitinkamas I tipo ekologinis ženklas (sertifikatas). Atitinkamu I tipo ekologiniu ženklu paženklinta ir nurodytus reikalavimus atitinkanti įranga bus laikoma atitinkančia šį kriterijų (pavyzdžiui „TCO </w:t>
            </w:r>
            <w:proofErr w:type="spellStart"/>
            <w:r w:rsidRPr="00CC69CE">
              <w:rPr>
                <w:rFonts w:cs="Arial"/>
              </w:rPr>
              <w:t>Certified</w:t>
            </w:r>
            <w:proofErr w:type="spellEnd"/>
            <w:r w:rsidRPr="00CC69CE">
              <w:rPr>
                <w:rFonts w:cs="Arial"/>
              </w:rPr>
              <w:t> 8“ ženklu užtikrinama, kad būtų naudojama bent viena C tipo USB jungtis), arba d) kiti lygiaverčiai įrodymai. </w:t>
            </w:r>
          </w:p>
        </w:tc>
        <w:tc>
          <w:tcPr>
            <w:tcW w:w="1155" w:type="pct"/>
            <w:tcBorders>
              <w:top w:val="single" w:sz="6" w:space="0" w:color="auto"/>
              <w:left w:val="single" w:sz="6" w:space="0" w:color="auto"/>
              <w:bottom w:val="single" w:sz="6" w:space="0" w:color="auto"/>
              <w:right w:val="single" w:sz="6" w:space="0" w:color="auto"/>
            </w:tcBorders>
            <w:hideMark/>
          </w:tcPr>
          <w:p w14:paraId="53F51243" w14:textId="77777777" w:rsidR="00CC69CE" w:rsidRPr="00CC69CE" w:rsidRDefault="00CC69CE" w:rsidP="000E4F60">
            <w:pPr>
              <w:ind w:firstLine="0"/>
              <w:rPr>
                <w:rFonts w:cs="Arial"/>
              </w:rPr>
            </w:pPr>
            <w:r w:rsidRPr="00CC69CE">
              <w:rPr>
                <w:rFonts w:cs="Arial"/>
              </w:rPr>
              <w:lastRenderedPageBreak/>
              <w:t xml:space="preserve">Dokumentus pateikti bus prašoma iš galimo laimėtojo prieš </w:t>
            </w:r>
            <w:r w:rsidRPr="00CC69CE">
              <w:rPr>
                <w:rFonts w:cs="Arial"/>
              </w:rPr>
              <w:lastRenderedPageBreak/>
              <w:t>nustatant pasiūlymų eilę </w:t>
            </w:r>
          </w:p>
        </w:tc>
      </w:tr>
      <w:tr w:rsidR="00CC69CE" w:rsidRPr="00CC69CE" w14:paraId="0E22F92F"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203C6906" w14:textId="77777777" w:rsidR="00CC69CE" w:rsidRPr="00CC69CE" w:rsidRDefault="00CC69CE" w:rsidP="00CC69CE">
            <w:pPr>
              <w:rPr>
                <w:rFonts w:cs="Arial"/>
              </w:rPr>
            </w:pPr>
            <w:r w:rsidRPr="00CC69CE">
              <w:rPr>
                <w:rFonts w:cs="Arial"/>
              </w:rPr>
              <w:lastRenderedPageBreak/>
              <w:t>3. </w:t>
            </w:r>
          </w:p>
        </w:tc>
        <w:tc>
          <w:tcPr>
            <w:tcW w:w="1446" w:type="pct"/>
            <w:tcBorders>
              <w:top w:val="single" w:sz="6" w:space="0" w:color="auto"/>
              <w:left w:val="single" w:sz="6" w:space="0" w:color="auto"/>
              <w:bottom w:val="single" w:sz="6" w:space="0" w:color="auto"/>
              <w:right w:val="single" w:sz="6" w:space="0" w:color="auto"/>
            </w:tcBorders>
            <w:hideMark/>
          </w:tcPr>
          <w:p w14:paraId="4895C626" w14:textId="77777777" w:rsidR="00CC69CE" w:rsidRPr="00CC69CE" w:rsidRDefault="00CC69CE" w:rsidP="009C6FFA">
            <w:pPr>
              <w:ind w:left="113" w:right="113" w:firstLine="0"/>
              <w:rPr>
                <w:rFonts w:cs="Arial"/>
              </w:rPr>
            </w:pPr>
            <w:r w:rsidRPr="00CC69C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p>
        </w:tc>
        <w:tc>
          <w:tcPr>
            <w:tcW w:w="1971" w:type="pct"/>
            <w:tcBorders>
              <w:top w:val="single" w:sz="6" w:space="0" w:color="auto"/>
              <w:left w:val="single" w:sz="6" w:space="0" w:color="auto"/>
              <w:bottom w:val="single" w:sz="6" w:space="0" w:color="auto"/>
              <w:right w:val="single" w:sz="6" w:space="0" w:color="auto"/>
            </w:tcBorders>
            <w:hideMark/>
          </w:tcPr>
          <w:p w14:paraId="34DF77C6" w14:textId="77777777" w:rsidR="00CC69CE" w:rsidRPr="00CC69CE" w:rsidRDefault="00CC69CE" w:rsidP="009C6FFA">
            <w:pPr>
              <w:numPr>
                <w:ilvl w:val="0"/>
                <w:numId w:val="33"/>
              </w:numPr>
              <w:tabs>
                <w:tab w:val="clear" w:pos="720"/>
                <w:tab w:val="num" w:pos="360"/>
                <w:tab w:val="left" w:pos="638"/>
              </w:tabs>
              <w:ind w:left="113" w:right="113" w:firstLine="289"/>
              <w:jc w:val="both"/>
              <w:rPr>
                <w:rFonts w:cs="Arial"/>
              </w:rPr>
            </w:pPr>
            <w:r w:rsidRPr="00CC69CE">
              <w:rPr>
                <w:rFonts w:cs="Arial"/>
              </w:rPr>
              <w:t>Pripažintos įstaigos arba paskelbtosios (notifikuotos) institucijos bandymų protokolas, tyrimų ataskaita ar pažyma, arba </w:t>
            </w:r>
          </w:p>
          <w:p w14:paraId="7C02A3D8" w14:textId="773D18E0" w:rsidR="00CC69CE" w:rsidRPr="00CC69CE" w:rsidRDefault="000E4F60" w:rsidP="009C6FFA">
            <w:pPr>
              <w:ind w:left="113" w:right="113"/>
              <w:jc w:val="both"/>
              <w:rPr>
                <w:rFonts w:cs="Arial"/>
              </w:rPr>
            </w:pPr>
            <w:r>
              <w:rPr>
                <w:rFonts w:cs="Arial"/>
              </w:rPr>
              <w:t xml:space="preserve">b </w:t>
            </w:r>
            <w:r w:rsidR="00CC69CE" w:rsidRPr="00CC69CE">
              <w:rPr>
                <w:rFonts w:cs="Arial"/>
              </w:rPr>
              <w:t>I tipo ekologinis ženklas (sertifikatas). I tipo ekologiniu ženklu paženklinti ir nurodytą reikalavimą atitinkantys gaminiai bus laikomi atitinkančiais šį kriterijų, arba </w:t>
            </w:r>
          </w:p>
          <w:p w14:paraId="0C548929" w14:textId="1D1FFCC2" w:rsidR="00CC69CE" w:rsidRPr="00CC69CE" w:rsidRDefault="00CC69CE" w:rsidP="009C6FFA">
            <w:pPr>
              <w:ind w:left="113" w:right="113"/>
              <w:jc w:val="both"/>
              <w:rPr>
                <w:rFonts w:cs="Arial"/>
              </w:rPr>
            </w:pPr>
            <w:r w:rsidRPr="00CC69CE">
              <w:rPr>
                <w:rFonts w:cs="Arial"/>
              </w:rPr>
              <w:t> c kiti lygiaverčiai įrodymai. </w:t>
            </w:r>
          </w:p>
        </w:tc>
        <w:tc>
          <w:tcPr>
            <w:tcW w:w="1155" w:type="pct"/>
            <w:tcBorders>
              <w:top w:val="single" w:sz="6" w:space="0" w:color="auto"/>
              <w:left w:val="single" w:sz="6" w:space="0" w:color="auto"/>
              <w:bottom w:val="single" w:sz="6" w:space="0" w:color="auto"/>
              <w:right w:val="single" w:sz="6" w:space="0" w:color="auto"/>
            </w:tcBorders>
            <w:hideMark/>
          </w:tcPr>
          <w:p w14:paraId="221EAEC1" w14:textId="77777777" w:rsidR="00CC69CE" w:rsidRPr="00CC69CE" w:rsidRDefault="00CC69CE" w:rsidP="009C6FFA">
            <w:pPr>
              <w:ind w:left="113" w:right="113" w:firstLine="0"/>
              <w:rPr>
                <w:rFonts w:cs="Arial"/>
              </w:rPr>
            </w:pPr>
            <w:r w:rsidRPr="00CC69CE">
              <w:rPr>
                <w:rFonts w:cs="Arial"/>
              </w:rPr>
              <w:t>Dokumentus pateikti bus prašoma iš galimo laimėtojo prieš nustatant pasiūlymų eilę </w:t>
            </w:r>
          </w:p>
        </w:tc>
      </w:tr>
      <w:tr w:rsidR="00CC69CE" w:rsidRPr="00CC69CE" w14:paraId="7291912C" w14:textId="77777777" w:rsidTr="000E4F60">
        <w:trPr>
          <w:trHeight w:val="300"/>
        </w:trPr>
        <w:tc>
          <w:tcPr>
            <w:tcW w:w="429" w:type="pct"/>
            <w:tcBorders>
              <w:top w:val="single" w:sz="6" w:space="0" w:color="auto"/>
              <w:left w:val="single" w:sz="6" w:space="0" w:color="auto"/>
              <w:bottom w:val="single" w:sz="6" w:space="0" w:color="auto"/>
              <w:right w:val="single" w:sz="6" w:space="0" w:color="auto"/>
            </w:tcBorders>
            <w:hideMark/>
          </w:tcPr>
          <w:p w14:paraId="6EBE3618" w14:textId="77777777" w:rsidR="00CC69CE" w:rsidRPr="00CC69CE" w:rsidRDefault="00CC69CE" w:rsidP="00CC69CE">
            <w:pPr>
              <w:rPr>
                <w:rFonts w:cs="Arial"/>
              </w:rPr>
            </w:pPr>
            <w:r w:rsidRPr="00CC69CE">
              <w:rPr>
                <w:rFonts w:cs="Arial"/>
              </w:rPr>
              <w:t>4. </w:t>
            </w:r>
          </w:p>
        </w:tc>
        <w:tc>
          <w:tcPr>
            <w:tcW w:w="1446" w:type="pct"/>
            <w:tcBorders>
              <w:top w:val="single" w:sz="6" w:space="0" w:color="auto"/>
              <w:left w:val="single" w:sz="6" w:space="0" w:color="auto"/>
              <w:bottom w:val="single" w:sz="6" w:space="0" w:color="auto"/>
              <w:right w:val="single" w:sz="6" w:space="0" w:color="auto"/>
            </w:tcBorders>
            <w:hideMark/>
          </w:tcPr>
          <w:p w14:paraId="122E3580" w14:textId="77777777" w:rsidR="00CC69CE" w:rsidRPr="00CC69CE" w:rsidRDefault="00CC69CE" w:rsidP="00CC69CE">
            <w:pPr>
              <w:rPr>
                <w:rFonts w:cs="Arial"/>
              </w:rPr>
            </w:pPr>
            <w:r w:rsidRPr="00CC69CE">
              <w:rPr>
                <w:rFonts w:cs="Arial"/>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kaip numatyta Lietuvos Respublikos aplinkos ministro 2022 m. gruodžio 13 d. įsakymo Nr. D1-401 „Dėl Lietuvos Respublikos aplinkos ministro 2011 m. birželio 28 d. įsakymo Nr. </w:t>
            </w:r>
            <w:r w:rsidRPr="00CC69CE">
              <w:rPr>
                <w:rFonts w:cs="Arial"/>
              </w:rPr>
              <w:lastRenderedPageBreak/>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skyriaus 2 punkte.  </w:t>
            </w:r>
          </w:p>
        </w:tc>
        <w:tc>
          <w:tcPr>
            <w:tcW w:w="1971" w:type="pct"/>
            <w:tcBorders>
              <w:top w:val="single" w:sz="6" w:space="0" w:color="auto"/>
              <w:left w:val="single" w:sz="6" w:space="0" w:color="auto"/>
              <w:bottom w:val="single" w:sz="6" w:space="0" w:color="auto"/>
              <w:right w:val="single" w:sz="6" w:space="0" w:color="auto"/>
            </w:tcBorders>
            <w:hideMark/>
          </w:tcPr>
          <w:p w14:paraId="11C72FDE" w14:textId="77777777" w:rsidR="00CC69CE" w:rsidRPr="00CC69CE" w:rsidRDefault="00CC69CE" w:rsidP="000E4F60">
            <w:pPr>
              <w:ind w:firstLine="0"/>
              <w:rPr>
                <w:rFonts w:cs="Arial"/>
              </w:rPr>
            </w:pPr>
            <w:r w:rsidRPr="00CC69CE">
              <w:rPr>
                <w:rFonts w:cs="Arial"/>
              </w:rPr>
              <w:lastRenderedPageBreak/>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w:t>
            </w:r>
            <w:proofErr w:type="spellStart"/>
            <w:r w:rsidRPr="00CC69CE">
              <w:rPr>
                <w:rFonts w:cs="Arial"/>
              </w:rPr>
              <w:t>RecyClass</w:t>
            </w:r>
            <w:proofErr w:type="spellEnd"/>
            <w:r w:rsidRPr="00CC69CE">
              <w:rPr>
                <w:rFonts w:cs="Arial"/>
              </w:rPr>
              <w:t xml:space="preserve"> ar kitas lygiavertis standartas, arba Aplinkos apsaugos agentūros interneto svetainėje (https://aaa.lrv.lt/) skelbiamame atliekų tvarkytojų, turinčių teisę išrašyti gaminių ir (ar) </w:t>
            </w:r>
            <w:r w:rsidRPr="00CC69CE">
              <w:rPr>
                <w:rFonts w:cs="Arial"/>
              </w:rPr>
              <w:lastRenderedPageBreak/>
              <w:t>pakuočių atliekų sutvarkymą įrodančius dokumentus, sąraše nurodytų atliekų perdirbėjų ar eksportuotojų dokumentai, pagrindžiantys, kad tokios pakuotės, tapusios atliekomis, gali būti perdirbamos.  </w:t>
            </w:r>
          </w:p>
        </w:tc>
        <w:tc>
          <w:tcPr>
            <w:tcW w:w="1155" w:type="pct"/>
            <w:tcBorders>
              <w:top w:val="single" w:sz="6" w:space="0" w:color="auto"/>
              <w:left w:val="single" w:sz="6" w:space="0" w:color="auto"/>
              <w:bottom w:val="single" w:sz="6" w:space="0" w:color="auto"/>
              <w:right w:val="single" w:sz="6" w:space="0" w:color="auto"/>
            </w:tcBorders>
            <w:hideMark/>
          </w:tcPr>
          <w:p w14:paraId="21840C40" w14:textId="77777777" w:rsidR="00CC69CE" w:rsidRPr="00CC69CE" w:rsidRDefault="00CC69CE" w:rsidP="000E4F60">
            <w:pPr>
              <w:ind w:firstLine="0"/>
              <w:rPr>
                <w:rFonts w:cs="Arial"/>
              </w:rPr>
            </w:pPr>
            <w:r w:rsidRPr="00CC69CE">
              <w:rPr>
                <w:rFonts w:cs="Arial"/>
              </w:rPr>
              <w:lastRenderedPageBreak/>
              <w:t>Pasiūlymų vertinimo etape:   </w:t>
            </w:r>
          </w:p>
          <w:p w14:paraId="61D6BA5B" w14:textId="77777777" w:rsidR="00CC69CE" w:rsidRPr="00CC69CE" w:rsidRDefault="00CC69CE" w:rsidP="000E4F60">
            <w:pPr>
              <w:ind w:firstLine="0"/>
              <w:rPr>
                <w:rFonts w:cs="Arial"/>
              </w:rPr>
            </w:pPr>
            <w:r w:rsidRPr="00CC69CE">
              <w:rPr>
                <w:rFonts w:cs="Arial"/>
              </w:rPr>
              <w:t>Jei tiekėjas teikdamas pasiūlymą įsipareigoja laikytis visų pirkimo sąlygų, įskaitant ir reikalavimo dėl antrinės pakuotės (jeigu ji bus naudojama), tokiu atveju papildomi dokumentai pasiūlymų vertinimo etape nėra teikiami.   </w:t>
            </w:r>
          </w:p>
          <w:p w14:paraId="05B81D5D" w14:textId="77777777" w:rsidR="00CC69CE" w:rsidRPr="00CC69CE" w:rsidRDefault="00CC69CE" w:rsidP="00CC69CE">
            <w:pPr>
              <w:rPr>
                <w:rFonts w:cs="Arial"/>
              </w:rPr>
            </w:pPr>
            <w:r w:rsidRPr="00CC69CE">
              <w:rPr>
                <w:rFonts w:cs="Arial"/>
              </w:rPr>
              <w:t>  </w:t>
            </w:r>
          </w:p>
          <w:p w14:paraId="034B2645" w14:textId="2E14F4AC" w:rsidR="00CC69CE" w:rsidRPr="00CC69CE" w:rsidRDefault="00CC69CE" w:rsidP="000E4F60">
            <w:pPr>
              <w:ind w:firstLine="0"/>
              <w:rPr>
                <w:rFonts w:cs="Arial"/>
              </w:rPr>
            </w:pPr>
            <w:r w:rsidRPr="00CC69CE">
              <w:rPr>
                <w:rFonts w:cs="Arial"/>
              </w:rPr>
              <w:t>Sutarties vykdymo et</w:t>
            </w:r>
            <w:r w:rsidR="000E4F60">
              <w:rPr>
                <w:rFonts w:cs="Arial"/>
              </w:rPr>
              <w:t>a</w:t>
            </w:r>
            <w:r w:rsidRPr="00CC69CE">
              <w:rPr>
                <w:rFonts w:cs="Arial"/>
              </w:rPr>
              <w:t>pe:   </w:t>
            </w:r>
          </w:p>
          <w:p w14:paraId="7507E25B" w14:textId="77777777" w:rsidR="00CC69CE" w:rsidRPr="00CC69CE" w:rsidRDefault="00CC69CE" w:rsidP="000E4F60">
            <w:pPr>
              <w:ind w:firstLine="0"/>
              <w:rPr>
                <w:rFonts w:cs="Arial"/>
              </w:rPr>
            </w:pPr>
            <w:r w:rsidRPr="00CC69CE">
              <w:rPr>
                <w:rFonts w:cs="Arial"/>
              </w:rPr>
              <w:t xml:space="preserve">Sutarties vykdymo metu, jeigu prekės yra tiekiamos arba </w:t>
            </w:r>
            <w:r w:rsidRPr="00CC69CE">
              <w:rPr>
                <w:rFonts w:cs="Arial"/>
              </w:rPr>
              <w:lastRenderedPageBreak/>
              <w:t>perduodamos antrinėje pakuotėje, tokiu atveju tiekėjas patiekdamas prekes pirkimo vykdytojui, turi pateikti prekės (-</w:t>
            </w:r>
            <w:proofErr w:type="spellStart"/>
            <w:r w:rsidRPr="00CC69CE">
              <w:rPr>
                <w:rFonts w:cs="Arial"/>
              </w:rPr>
              <w:t>ių</w:t>
            </w:r>
            <w:proofErr w:type="spellEnd"/>
            <w:r w:rsidRPr="00CC69CE">
              <w:rPr>
                <w:rFonts w:cs="Arial"/>
              </w:rPr>
              <w:t>) antrinės (-</w:t>
            </w:r>
            <w:proofErr w:type="spellStart"/>
            <w:r w:rsidRPr="00CC69CE">
              <w:rPr>
                <w:rFonts w:cs="Arial"/>
              </w:rPr>
              <w:t>ių</w:t>
            </w:r>
            <w:proofErr w:type="spellEnd"/>
            <w:r w:rsidRPr="00CC69CE">
              <w:rPr>
                <w:rFonts w:cs="Arial"/>
              </w:rPr>
              <w:t>) pakuotės (-</w:t>
            </w:r>
            <w:proofErr w:type="spellStart"/>
            <w:r w:rsidRPr="00CC69CE">
              <w:rPr>
                <w:rFonts w:cs="Arial"/>
              </w:rPr>
              <w:t>čių</w:t>
            </w:r>
            <w:proofErr w:type="spellEnd"/>
            <w:r w:rsidRPr="00CC69CE">
              <w:rPr>
                <w:rFonts w:cs="Arial"/>
              </w:rPr>
              <w:t>) tinkamumą perdirbti (</w:t>
            </w:r>
            <w:proofErr w:type="spellStart"/>
            <w:r w:rsidRPr="00CC69CE">
              <w:rPr>
                <w:rFonts w:cs="Arial"/>
              </w:rPr>
              <w:t>perdirbamumą</w:t>
            </w:r>
            <w:proofErr w:type="spellEnd"/>
            <w:r w:rsidRPr="00CC69CE">
              <w:rPr>
                <w:rFonts w:cs="Arial"/>
              </w:rPr>
              <w:t>) ir (ar) </w:t>
            </w:r>
            <w:proofErr w:type="spellStart"/>
            <w:r w:rsidRPr="00CC69CE">
              <w:rPr>
                <w:rFonts w:cs="Arial"/>
              </w:rPr>
              <w:t>vienalytiškumą</w:t>
            </w:r>
            <w:proofErr w:type="spellEnd"/>
            <w:r w:rsidRPr="00CC69CE">
              <w:rPr>
                <w:rFonts w:cs="Arial"/>
              </w:rPr>
              <w:t> (homogeniškumą) patvirtinančius dokumentus:   </w:t>
            </w:r>
          </w:p>
          <w:p w14:paraId="4A83AD3A" w14:textId="77777777" w:rsidR="00CC69CE" w:rsidRPr="00CC69CE" w:rsidRDefault="00CC69CE" w:rsidP="000E4F60">
            <w:pPr>
              <w:ind w:firstLine="0"/>
              <w:rPr>
                <w:rFonts w:cs="Arial"/>
              </w:rPr>
            </w:pPr>
            <w:r w:rsidRPr="00CC69CE">
              <w:rPr>
                <w:rFonts w:cs="Arial"/>
              </w:rPr>
              <w:t>Pirkimo vykdytojas sutarties vykdymo metu patikrina tiekėjo pateiktus įrodymus dėl šio reikalavimo laikymosi.  </w:t>
            </w:r>
          </w:p>
          <w:p w14:paraId="389977B1" w14:textId="77777777" w:rsidR="00CC69CE" w:rsidRPr="00CC69CE" w:rsidRDefault="00CC69CE" w:rsidP="00CC69CE">
            <w:pPr>
              <w:rPr>
                <w:rFonts w:cs="Arial"/>
              </w:rPr>
            </w:pPr>
            <w:r w:rsidRPr="00CC69CE">
              <w:rPr>
                <w:rFonts w:cs="Arial"/>
              </w:rPr>
              <w:t> </w:t>
            </w:r>
          </w:p>
        </w:tc>
      </w:tr>
    </w:tbl>
    <w:p w14:paraId="04333ECB" w14:textId="77777777" w:rsidR="00B37342" w:rsidRPr="00B37342" w:rsidRDefault="00B37342" w:rsidP="00B37342">
      <w:pPr>
        <w:pStyle w:val="ListParagraph"/>
        <w:pBdr>
          <w:bottom w:val="single" w:sz="4" w:space="1" w:color="auto"/>
        </w:pBdr>
        <w:ind w:left="0" w:firstLine="0"/>
        <w:rPr>
          <w:rFonts w:cs="Arial"/>
        </w:rPr>
      </w:pPr>
    </w:p>
    <w:p w14:paraId="7B91F10A" w14:textId="1FACC237" w:rsidR="00B37342" w:rsidRPr="002F7E0C" w:rsidRDefault="00C51E62" w:rsidP="002F7E0C">
      <w:pPr>
        <w:pStyle w:val="ListParagraph"/>
        <w:numPr>
          <w:ilvl w:val="0"/>
          <w:numId w:val="3"/>
        </w:numPr>
        <w:pBdr>
          <w:bottom w:val="single" w:sz="4" w:space="1" w:color="auto"/>
        </w:pBdr>
        <w:ind w:left="142" w:hanging="284"/>
        <w:rPr>
          <w:rFonts w:cs="Arial"/>
        </w:rPr>
      </w:pPr>
      <w:r w:rsidRPr="00B37342">
        <w:rPr>
          <w:rFonts w:cs="Arial"/>
          <w:b/>
          <w:bCs/>
        </w:rPr>
        <w:t>KOKYBĖ IR TRŪKUMŲ PAŠALINIMAS</w:t>
      </w:r>
      <w:r w:rsidRPr="00B37342">
        <w:rPr>
          <w:rFonts w:cs="Arial"/>
        </w:rPr>
        <w:t> </w:t>
      </w:r>
    </w:p>
    <w:p w14:paraId="52069C93" w14:textId="3B1674F1" w:rsidR="00C51E62"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Prekių pristatymo metu nustatyt</w:t>
      </w:r>
      <w:r w:rsidR="00042F5F">
        <w:rPr>
          <w:rFonts w:cs="Arial"/>
        </w:rPr>
        <w:t xml:space="preserve">ais </w:t>
      </w:r>
      <w:r w:rsidRPr="008631BE">
        <w:rPr>
          <w:rFonts w:cs="Arial"/>
        </w:rPr>
        <w:t xml:space="preserve"> trūkumais laikomi neatitikimai Techninės specifikacijos reikalavimams ir </w:t>
      </w:r>
      <w:r w:rsidR="00042F5F">
        <w:rPr>
          <w:rFonts w:cs="Arial"/>
        </w:rPr>
        <w:t xml:space="preserve">/ ar </w:t>
      </w:r>
      <w:r w:rsidRPr="008631BE">
        <w:rPr>
          <w:rFonts w:cs="Arial"/>
        </w:rPr>
        <w:t>teisės aktams, reglamentuojantiems Prekių kokybę.  </w:t>
      </w:r>
    </w:p>
    <w:p w14:paraId="5C536DAB" w14:textId="679112B2" w:rsidR="008631BE"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Užsakovas turi teisę kreiptis į Tiekėją dėl Prekių pristatymo metu nustatytiems </w:t>
      </w:r>
      <w:r w:rsidR="001316AF">
        <w:rPr>
          <w:rFonts w:cs="Arial"/>
        </w:rPr>
        <w:t xml:space="preserve">Prekių </w:t>
      </w:r>
      <w:r w:rsidRPr="008631BE">
        <w:rPr>
          <w:rFonts w:cs="Arial"/>
        </w:rPr>
        <w:t xml:space="preserve"> trūkumų pašalinimo ne vėliau kaip per ​1​ (​vieną​) ​mėnesį​ nuo pristatytų Prekių perdavimo – priėmimo akto pasirašymo / trūkumų užfiksavimo dienos.  </w:t>
      </w:r>
    </w:p>
    <w:p w14:paraId="507E9574" w14:textId="0D6F508A" w:rsidR="00C51E62" w:rsidRDefault="00C51E62" w:rsidP="00A85653">
      <w:pPr>
        <w:pStyle w:val="ListParagraph"/>
        <w:numPr>
          <w:ilvl w:val="1"/>
          <w:numId w:val="3"/>
        </w:numPr>
        <w:tabs>
          <w:tab w:val="left" w:pos="284"/>
          <w:tab w:val="left" w:pos="567"/>
        </w:tabs>
        <w:ind w:left="0" w:firstLine="0"/>
        <w:jc w:val="both"/>
        <w:rPr>
          <w:rFonts w:cs="Arial"/>
        </w:rPr>
      </w:pPr>
      <w:r w:rsidRPr="008631BE">
        <w:rPr>
          <w:rFonts w:cs="Arial"/>
        </w:rPr>
        <w:t xml:space="preserve"> Užsakovo nustatytiems </w:t>
      </w:r>
      <w:r w:rsidR="00DD3A27">
        <w:rPr>
          <w:rFonts w:cs="Arial"/>
        </w:rPr>
        <w:t>Prekių</w:t>
      </w:r>
      <w:r w:rsidRPr="008631BE">
        <w:rPr>
          <w:rFonts w:cs="Arial"/>
        </w:rPr>
        <w:t xml:space="preserve">  trūkumams </w:t>
      </w:r>
      <w:r w:rsidR="00717867">
        <w:rPr>
          <w:rFonts w:cs="Arial"/>
        </w:rPr>
        <w:t xml:space="preserve"> Prekių garantiniu laikotarpiu</w:t>
      </w:r>
      <w:r w:rsidRPr="008631BE">
        <w:rPr>
          <w:rFonts w:cs="Arial"/>
        </w:rPr>
        <w:t> nustatomas 10 (dešimties) darbo dienų terminas nuo Užsakovo kreipimosi dėl trūkumų šalinimo.  </w:t>
      </w:r>
    </w:p>
    <w:p w14:paraId="64F8B2FD" w14:textId="49AA5D73"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Sugedus nešiojamam kompiuteriui</w:t>
      </w:r>
      <w:r w:rsidR="00933433" w:rsidRPr="005F611B">
        <w:rPr>
          <w:rFonts w:cs="Arial"/>
        </w:rPr>
        <w:t xml:space="preserve"> garantiniu laikotarpiu</w:t>
      </w:r>
      <w:r w:rsidRPr="005F611B">
        <w:rPr>
          <w:rFonts w:cs="Arial"/>
        </w:rPr>
        <w:t xml:space="preserve">, </w:t>
      </w:r>
      <w:r w:rsidR="00DD3A27">
        <w:rPr>
          <w:rFonts w:cs="Arial"/>
        </w:rPr>
        <w:t>Užsakovas</w:t>
      </w:r>
      <w:r w:rsidRPr="005F611B">
        <w:rPr>
          <w:rFonts w:cs="Arial"/>
        </w:rPr>
        <w:t xml:space="preserve"> apie tai informuoja tiekėją telefonu ir / arba el. paštu.  </w:t>
      </w:r>
    </w:p>
    <w:p w14:paraId="33F78BA6" w14:textId="77777777"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Tiekėjas turi paimti iš Užsakovo sugedusius kompiuterius per 2 (dvi) darbo dienas adresu, nurodytu Techninės specifikacijos 4.1 p.  </w:t>
      </w:r>
    </w:p>
    <w:p w14:paraId="3AB51CD2" w14:textId="02716F84" w:rsidR="00C51E62"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 xml:space="preserve">Prekių  garantinio laikotarpio metu  </w:t>
      </w:r>
      <w:r w:rsidR="00DD3A27">
        <w:rPr>
          <w:rFonts w:cs="Arial"/>
        </w:rPr>
        <w:t>Tie</w:t>
      </w:r>
      <w:r w:rsidRPr="005F611B">
        <w:rPr>
          <w:rFonts w:cs="Arial"/>
        </w:rPr>
        <w:t>kėjas savo sąskaita vykdo Prekių remontą Užsakovo patalpose, o jei vietoje sutvarkyti nėra galimybių – </w:t>
      </w:r>
      <w:r w:rsidR="00DD3A27">
        <w:rPr>
          <w:rFonts w:cs="Arial"/>
        </w:rPr>
        <w:t>Tie</w:t>
      </w:r>
      <w:r w:rsidRPr="005F611B">
        <w:rPr>
          <w:rFonts w:cs="Arial"/>
        </w:rPr>
        <w:t>kėjo arba autorizuoto serviso patalpose. Jei vietoje sutvarkyti nešiojamo kompiuterio nėra galimybių, turi būti suteikiamas naudotis lygiavertis kompiuteris. Remontas negali trukti ilgiau nei 1 (vieną) mėnesį, jeigu trunka ilgiau, Tiekėjas </w:t>
      </w:r>
      <w:r w:rsidR="00955CAD">
        <w:rPr>
          <w:rFonts w:cs="Arial"/>
        </w:rPr>
        <w:t xml:space="preserve"> turi pateikti </w:t>
      </w:r>
      <w:r w:rsidRPr="005F611B">
        <w:rPr>
          <w:rFonts w:cs="Arial"/>
        </w:rPr>
        <w:t xml:space="preserve"> naują </w:t>
      </w:r>
      <w:r w:rsidR="00955CAD">
        <w:rPr>
          <w:rFonts w:cs="Arial"/>
        </w:rPr>
        <w:t xml:space="preserve"> lygiavertį (ne žemesnių nei reikalaujamų charakteristikų) </w:t>
      </w:r>
      <w:r w:rsidRPr="005F611B">
        <w:rPr>
          <w:rFonts w:cs="Arial"/>
        </w:rPr>
        <w:t>kompiuterį. </w:t>
      </w:r>
    </w:p>
    <w:p w14:paraId="511F82FF" w14:textId="77777777" w:rsidR="00C51E62" w:rsidRPr="005F611B" w:rsidRDefault="00C51E62" w:rsidP="00A85653">
      <w:pPr>
        <w:pStyle w:val="ListParagraph"/>
        <w:numPr>
          <w:ilvl w:val="1"/>
          <w:numId w:val="3"/>
        </w:numPr>
        <w:tabs>
          <w:tab w:val="left" w:pos="284"/>
          <w:tab w:val="left" w:pos="567"/>
        </w:tabs>
        <w:ind w:left="0" w:firstLine="0"/>
        <w:jc w:val="both"/>
        <w:rPr>
          <w:rFonts w:cs="Arial"/>
        </w:rPr>
      </w:pPr>
      <w:r w:rsidRPr="005F611B">
        <w:rPr>
          <w:rFonts w:cs="Arial"/>
        </w:rPr>
        <w:t>Tiekėjas sutvarkytą/ pakeistą/ suremontuotą nešiojamą kompiuterį pristato Techninės specifikacijos 4.1 p. nurodytu adresu.  </w:t>
      </w:r>
    </w:p>
    <w:p w14:paraId="5F524594" w14:textId="77777777" w:rsidR="00660EBF" w:rsidRDefault="00660EBF" w:rsidP="00A85653">
      <w:pPr>
        <w:ind w:firstLine="0"/>
        <w:rPr>
          <w:rFonts w:cs="Arial"/>
        </w:rPr>
      </w:pPr>
    </w:p>
    <w:p w14:paraId="6AEB648B" w14:textId="77777777" w:rsidR="00660EBF" w:rsidRPr="00FF24BC" w:rsidRDefault="00660EBF" w:rsidP="003948E5">
      <w:pPr>
        <w:rPr>
          <w:rFonts w:cs="Arial"/>
        </w:rPr>
      </w:pPr>
    </w:p>
    <w:sectPr w:rsidR="00660EBF" w:rsidRPr="00FF24B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18BB8" w14:textId="77777777" w:rsidR="001A4C3A" w:rsidRDefault="001A4C3A" w:rsidP="004258DB">
      <w:r>
        <w:separator/>
      </w:r>
    </w:p>
  </w:endnote>
  <w:endnote w:type="continuationSeparator" w:id="0">
    <w:p w14:paraId="053BEEE8" w14:textId="77777777" w:rsidR="001A4C3A" w:rsidRDefault="001A4C3A" w:rsidP="004258DB">
      <w:r>
        <w:continuationSeparator/>
      </w:r>
    </w:p>
  </w:endnote>
  <w:endnote w:type="continuationNotice" w:id="1">
    <w:p w14:paraId="730146B7" w14:textId="77777777" w:rsidR="001A4C3A" w:rsidRDefault="001A4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356A" w14:textId="77777777" w:rsidR="001A4C3A" w:rsidRDefault="001A4C3A" w:rsidP="004258DB">
      <w:r>
        <w:separator/>
      </w:r>
    </w:p>
  </w:footnote>
  <w:footnote w:type="continuationSeparator" w:id="0">
    <w:p w14:paraId="12C0B6C5" w14:textId="77777777" w:rsidR="001A4C3A" w:rsidRDefault="001A4C3A" w:rsidP="004258DB">
      <w:r>
        <w:continuationSeparator/>
      </w:r>
    </w:p>
  </w:footnote>
  <w:footnote w:type="continuationNotice" w:id="1">
    <w:p w14:paraId="09933B22" w14:textId="77777777" w:rsidR="001A4C3A" w:rsidRDefault="001A4C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F0311"/>
    <w:multiLevelType w:val="multilevel"/>
    <w:tmpl w:val="84D433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E561F"/>
    <w:multiLevelType w:val="multilevel"/>
    <w:tmpl w:val="3A343E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746EC1"/>
    <w:multiLevelType w:val="multilevel"/>
    <w:tmpl w:val="4CF0FA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DC00CB"/>
    <w:multiLevelType w:val="multilevel"/>
    <w:tmpl w:val="315AAE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A6AAD"/>
    <w:multiLevelType w:val="multilevel"/>
    <w:tmpl w:val="77CC3D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8C7986"/>
    <w:multiLevelType w:val="multilevel"/>
    <w:tmpl w:val="A2C27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841C2E"/>
    <w:multiLevelType w:val="multilevel"/>
    <w:tmpl w:val="950C52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932E36"/>
    <w:multiLevelType w:val="multilevel"/>
    <w:tmpl w:val="31BA30B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14F1C81"/>
    <w:multiLevelType w:val="multilevel"/>
    <w:tmpl w:val="831898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7CD2A36"/>
    <w:multiLevelType w:val="multilevel"/>
    <w:tmpl w:val="3AB45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E64550"/>
    <w:multiLevelType w:val="hybridMultilevel"/>
    <w:tmpl w:val="D1508186"/>
    <w:lvl w:ilvl="0" w:tplc="62A8591A">
      <w:start w:val="1"/>
      <w:numFmt w:val="lowerLetter"/>
      <w:lvlText w:val="%1)"/>
      <w:lvlJc w:val="left"/>
      <w:pPr>
        <w:ind w:left="830" w:hanging="360"/>
      </w:pPr>
      <w:rPr>
        <w:rFonts w:hint="default"/>
      </w:rPr>
    </w:lvl>
    <w:lvl w:ilvl="1" w:tplc="04270019" w:tentative="1">
      <w:start w:val="1"/>
      <w:numFmt w:val="lowerLetter"/>
      <w:lvlText w:val="%2."/>
      <w:lvlJc w:val="left"/>
      <w:pPr>
        <w:ind w:left="1550" w:hanging="360"/>
      </w:pPr>
    </w:lvl>
    <w:lvl w:ilvl="2" w:tplc="0427001B" w:tentative="1">
      <w:start w:val="1"/>
      <w:numFmt w:val="lowerRoman"/>
      <w:lvlText w:val="%3."/>
      <w:lvlJc w:val="right"/>
      <w:pPr>
        <w:ind w:left="2270" w:hanging="180"/>
      </w:pPr>
    </w:lvl>
    <w:lvl w:ilvl="3" w:tplc="0427000F" w:tentative="1">
      <w:start w:val="1"/>
      <w:numFmt w:val="decimal"/>
      <w:lvlText w:val="%4."/>
      <w:lvlJc w:val="left"/>
      <w:pPr>
        <w:ind w:left="2990" w:hanging="360"/>
      </w:pPr>
    </w:lvl>
    <w:lvl w:ilvl="4" w:tplc="04270019" w:tentative="1">
      <w:start w:val="1"/>
      <w:numFmt w:val="lowerLetter"/>
      <w:lvlText w:val="%5."/>
      <w:lvlJc w:val="left"/>
      <w:pPr>
        <w:ind w:left="3710" w:hanging="360"/>
      </w:pPr>
    </w:lvl>
    <w:lvl w:ilvl="5" w:tplc="0427001B" w:tentative="1">
      <w:start w:val="1"/>
      <w:numFmt w:val="lowerRoman"/>
      <w:lvlText w:val="%6."/>
      <w:lvlJc w:val="right"/>
      <w:pPr>
        <w:ind w:left="4430" w:hanging="180"/>
      </w:pPr>
    </w:lvl>
    <w:lvl w:ilvl="6" w:tplc="0427000F" w:tentative="1">
      <w:start w:val="1"/>
      <w:numFmt w:val="decimal"/>
      <w:lvlText w:val="%7."/>
      <w:lvlJc w:val="left"/>
      <w:pPr>
        <w:ind w:left="5150" w:hanging="360"/>
      </w:pPr>
    </w:lvl>
    <w:lvl w:ilvl="7" w:tplc="04270019" w:tentative="1">
      <w:start w:val="1"/>
      <w:numFmt w:val="lowerLetter"/>
      <w:lvlText w:val="%8."/>
      <w:lvlJc w:val="left"/>
      <w:pPr>
        <w:ind w:left="5870" w:hanging="360"/>
      </w:pPr>
    </w:lvl>
    <w:lvl w:ilvl="8" w:tplc="0427001B" w:tentative="1">
      <w:start w:val="1"/>
      <w:numFmt w:val="lowerRoman"/>
      <w:lvlText w:val="%9."/>
      <w:lvlJc w:val="right"/>
      <w:pPr>
        <w:ind w:left="6590" w:hanging="180"/>
      </w:pPr>
    </w:lvl>
  </w:abstractNum>
  <w:abstractNum w:abstractNumId="2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4D1D00"/>
    <w:multiLevelType w:val="multilevel"/>
    <w:tmpl w:val="A5203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8" w15:restartNumberingAfterBreak="0">
    <w:nsid w:val="67BB4D84"/>
    <w:multiLevelType w:val="multilevel"/>
    <w:tmpl w:val="EEC0F4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F8387E"/>
    <w:multiLevelType w:val="multilevel"/>
    <w:tmpl w:val="0C846E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D831DD"/>
    <w:multiLevelType w:val="multilevel"/>
    <w:tmpl w:val="3EEEC0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9F1E86"/>
    <w:multiLevelType w:val="multilevel"/>
    <w:tmpl w:val="5BDED9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CD53A76"/>
    <w:multiLevelType w:val="multilevel"/>
    <w:tmpl w:val="EC44A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4740356">
    <w:abstractNumId w:val="15"/>
  </w:num>
  <w:num w:numId="2" w16cid:durableId="996416274">
    <w:abstractNumId w:val="5"/>
  </w:num>
  <w:num w:numId="3" w16cid:durableId="1132989828">
    <w:abstractNumId w:val="19"/>
  </w:num>
  <w:num w:numId="4" w16cid:durableId="745566022">
    <w:abstractNumId w:val="2"/>
  </w:num>
  <w:num w:numId="5" w16cid:durableId="477265429">
    <w:abstractNumId w:val="23"/>
  </w:num>
  <w:num w:numId="6" w16cid:durableId="835388423">
    <w:abstractNumId w:val="10"/>
  </w:num>
  <w:num w:numId="7" w16cid:durableId="950825160">
    <w:abstractNumId w:val="7"/>
  </w:num>
  <w:num w:numId="8" w16cid:durableId="2064594045">
    <w:abstractNumId w:val="16"/>
  </w:num>
  <w:num w:numId="9" w16cid:durableId="1431317503">
    <w:abstractNumId w:val="26"/>
  </w:num>
  <w:num w:numId="10" w16cid:durableId="278344137">
    <w:abstractNumId w:val="14"/>
  </w:num>
  <w:num w:numId="11" w16cid:durableId="411388427">
    <w:abstractNumId w:val="25"/>
  </w:num>
  <w:num w:numId="12" w16cid:durableId="1039358005">
    <w:abstractNumId w:val="8"/>
  </w:num>
  <w:num w:numId="13" w16cid:durableId="747196414">
    <w:abstractNumId w:val="9"/>
  </w:num>
  <w:num w:numId="14" w16cid:durableId="319701731">
    <w:abstractNumId w:val="4"/>
  </w:num>
  <w:num w:numId="15" w16cid:durableId="556088741">
    <w:abstractNumId w:val="27"/>
  </w:num>
  <w:num w:numId="16" w16cid:durableId="1127969608">
    <w:abstractNumId w:val="12"/>
  </w:num>
  <w:num w:numId="17" w16cid:durableId="754325957">
    <w:abstractNumId w:val="20"/>
  </w:num>
  <w:num w:numId="18" w16cid:durableId="1551303344">
    <w:abstractNumId w:val="13"/>
  </w:num>
  <w:num w:numId="19" w16cid:durableId="1317491361">
    <w:abstractNumId w:val="22"/>
  </w:num>
  <w:num w:numId="20" w16cid:durableId="31616660">
    <w:abstractNumId w:val="0"/>
  </w:num>
  <w:num w:numId="21" w16cid:durableId="531961937">
    <w:abstractNumId w:val="24"/>
  </w:num>
  <w:num w:numId="22" w16cid:durableId="1530528877">
    <w:abstractNumId w:val="1"/>
  </w:num>
  <w:num w:numId="23" w16cid:durableId="326910542">
    <w:abstractNumId w:val="30"/>
  </w:num>
  <w:num w:numId="24" w16cid:durableId="1129938763">
    <w:abstractNumId w:val="28"/>
  </w:num>
  <w:num w:numId="25" w16cid:durableId="102387676">
    <w:abstractNumId w:val="6"/>
  </w:num>
  <w:num w:numId="26" w16cid:durableId="1482767041">
    <w:abstractNumId w:val="32"/>
  </w:num>
  <w:num w:numId="27" w16cid:durableId="800881722">
    <w:abstractNumId w:val="11"/>
  </w:num>
  <w:num w:numId="28" w16cid:durableId="813108800">
    <w:abstractNumId w:val="3"/>
  </w:num>
  <w:num w:numId="29" w16cid:durableId="243537412">
    <w:abstractNumId w:val="29"/>
  </w:num>
  <w:num w:numId="30" w16cid:durableId="503398886">
    <w:abstractNumId w:val="18"/>
  </w:num>
  <w:num w:numId="31" w16cid:durableId="966157396">
    <w:abstractNumId w:val="21"/>
  </w:num>
  <w:num w:numId="32" w16cid:durableId="1521436233">
    <w:abstractNumId w:val="17"/>
  </w:num>
  <w:num w:numId="33" w16cid:durableId="10461462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2B62"/>
    <w:rsid w:val="000177ED"/>
    <w:rsid w:val="0002158B"/>
    <w:rsid w:val="00024AB8"/>
    <w:rsid w:val="00027D21"/>
    <w:rsid w:val="000343E3"/>
    <w:rsid w:val="00042F5F"/>
    <w:rsid w:val="00061960"/>
    <w:rsid w:val="000621CC"/>
    <w:rsid w:val="000655F0"/>
    <w:rsid w:val="00070115"/>
    <w:rsid w:val="00072858"/>
    <w:rsid w:val="00077419"/>
    <w:rsid w:val="0008137B"/>
    <w:rsid w:val="00084D58"/>
    <w:rsid w:val="00092EC4"/>
    <w:rsid w:val="00092EE3"/>
    <w:rsid w:val="000A57E8"/>
    <w:rsid w:val="000B2F6D"/>
    <w:rsid w:val="000B6E81"/>
    <w:rsid w:val="000C1CD5"/>
    <w:rsid w:val="000E1D79"/>
    <w:rsid w:val="000E254E"/>
    <w:rsid w:val="000E4F60"/>
    <w:rsid w:val="00101112"/>
    <w:rsid w:val="00104328"/>
    <w:rsid w:val="0010702B"/>
    <w:rsid w:val="00113F0E"/>
    <w:rsid w:val="00121DD4"/>
    <w:rsid w:val="00124AB2"/>
    <w:rsid w:val="001316AF"/>
    <w:rsid w:val="00140743"/>
    <w:rsid w:val="001510C4"/>
    <w:rsid w:val="0015583A"/>
    <w:rsid w:val="00163755"/>
    <w:rsid w:val="00165FC3"/>
    <w:rsid w:val="001802FE"/>
    <w:rsid w:val="00181374"/>
    <w:rsid w:val="00181428"/>
    <w:rsid w:val="001830F0"/>
    <w:rsid w:val="001A2F39"/>
    <w:rsid w:val="001A38B0"/>
    <w:rsid w:val="001A458B"/>
    <w:rsid w:val="001A4C3A"/>
    <w:rsid w:val="001A5606"/>
    <w:rsid w:val="001B1CCF"/>
    <w:rsid w:val="001C221F"/>
    <w:rsid w:val="001C7FE5"/>
    <w:rsid w:val="001D340C"/>
    <w:rsid w:val="001F1171"/>
    <w:rsid w:val="001F27C0"/>
    <w:rsid w:val="001F3A46"/>
    <w:rsid w:val="001F493C"/>
    <w:rsid w:val="00200DC0"/>
    <w:rsid w:val="00215879"/>
    <w:rsid w:val="00226F2A"/>
    <w:rsid w:val="00230A48"/>
    <w:rsid w:val="00232B7D"/>
    <w:rsid w:val="002367BC"/>
    <w:rsid w:val="00237D09"/>
    <w:rsid w:val="00241F0E"/>
    <w:rsid w:val="00253BAA"/>
    <w:rsid w:val="00260155"/>
    <w:rsid w:val="002626A5"/>
    <w:rsid w:val="002641E2"/>
    <w:rsid w:val="00272313"/>
    <w:rsid w:val="00272D0D"/>
    <w:rsid w:val="002769E3"/>
    <w:rsid w:val="00285405"/>
    <w:rsid w:val="002942E0"/>
    <w:rsid w:val="00295113"/>
    <w:rsid w:val="002A539A"/>
    <w:rsid w:val="002C3285"/>
    <w:rsid w:val="002C4885"/>
    <w:rsid w:val="002C51A2"/>
    <w:rsid w:val="002D6DA9"/>
    <w:rsid w:val="002E1DB8"/>
    <w:rsid w:val="002E6615"/>
    <w:rsid w:val="002F1789"/>
    <w:rsid w:val="002F47B0"/>
    <w:rsid w:val="002F6146"/>
    <w:rsid w:val="002F7E0C"/>
    <w:rsid w:val="003007C2"/>
    <w:rsid w:val="00301967"/>
    <w:rsid w:val="00305711"/>
    <w:rsid w:val="00306B1C"/>
    <w:rsid w:val="00307274"/>
    <w:rsid w:val="00307D9D"/>
    <w:rsid w:val="00314230"/>
    <w:rsid w:val="0032000E"/>
    <w:rsid w:val="0032284F"/>
    <w:rsid w:val="00326529"/>
    <w:rsid w:val="00332C62"/>
    <w:rsid w:val="003372CD"/>
    <w:rsid w:val="00343142"/>
    <w:rsid w:val="0034496A"/>
    <w:rsid w:val="003454D0"/>
    <w:rsid w:val="00357F67"/>
    <w:rsid w:val="0037044C"/>
    <w:rsid w:val="00370FC5"/>
    <w:rsid w:val="0037355B"/>
    <w:rsid w:val="00382DBB"/>
    <w:rsid w:val="00384866"/>
    <w:rsid w:val="003901BF"/>
    <w:rsid w:val="00390CA8"/>
    <w:rsid w:val="00393323"/>
    <w:rsid w:val="003948E5"/>
    <w:rsid w:val="003A0FB0"/>
    <w:rsid w:val="003A25D1"/>
    <w:rsid w:val="003A4B08"/>
    <w:rsid w:val="003B5775"/>
    <w:rsid w:val="003B596D"/>
    <w:rsid w:val="003C00AB"/>
    <w:rsid w:val="003C0A7C"/>
    <w:rsid w:val="003C2521"/>
    <w:rsid w:val="003C2A6E"/>
    <w:rsid w:val="003C3276"/>
    <w:rsid w:val="003D0A8E"/>
    <w:rsid w:val="003D1261"/>
    <w:rsid w:val="003D4B35"/>
    <w:rsid w:val="003D4D09"/>
    <w:rsid w:val="003E06FA"/>
    <w:rsid w:val="003F259A"/>
    <w:rsid w:val="003F2F85"/>
    <w:rsid w:val="003F4CA3"/>
    <w:rsid w:val="00413B40"/>
    <w:rsid w:val="00417320"/>
    <w:rsid w:val="00421F43"/>
    <w:rsid w:val="00422B33"/>
    <w:rsid w:val="004255FE"/>
    <w:rsid w:val="004258DB"/>
    <w:rsid w:val="0043708C"/>
    <w:rsid w:val="00444DF8"/>
    <w:rsid w:val="00446554"/>
    <w:rsid w:val="00451D94"/>
    <w:rsid w:val="00452372"/>
    <w:rsid w:val="004526E2"/>
    <w:rsid w:val="0045278E"/>
    <w:rsid w:val="004621F8"/>
    <w:rsid w:val="00463362"/>
    <w:rsid w:val="00465755"/>
    <w:rsid w:val="00470BA7"/>
    <w:rsid w:val="00474CE7"/>
    <w:rsid w:val="00486E17"/>
    <w:rsid w:val="00491D60"/>
    <w:rsid w:val="004A02CB"/>
    <w:rsid w:val="004A15B5"/>
    <w:rsid w:val="004A2ABB"/>
    <w:rsid w:val="004A599F"/>
    <w:rsid w:val="004B15D3"/>
    <w:rsid w:val="004C2DD7"/>
    <w:rsid w:val="004D26F7"/>
    <w:rsid w:val="004D70BA"/>
    <w:rsid w:val="004D76D4"/>
    <w:rsid w:val="004E2597"/>
    <w:rsid w:val="004E2611"/>
    <w:rsid w:val="004E3250"/>
    <w:rsid w:val="004F523D"/>
    <w:rsid w:val="00500523"/>
    <w:rsid w:val="00512ABC"/>
    <w:rsid w:val="00527F81"/>
    <w:rsid w:val="00537A6A"/>
    <w:rsid w:val="005428AC"/>
    <w:rsid w:val="00543210"/>
    <w:rsid w:val="00544A9E"/>
    <w:rsid w:val="00550002"/>
    <w:rsid w:val="0055000C"/>
    <w:rsid w:val="00553654"/>
    <w:rsid w:val="00553814"/>
    <w:rsid w:val="00561240"/>
    <w:rsid w:val="0056160E"/>
    <w:rsid w:val="00562BB1"/>
    <w:rsid w:val="005674A2"/>
    <w:rsid w:val="00576A8D"/>
    <w:rsid w:val="00581FE7"/>
    <w:rsid w:val="0059280F"/>
    <w:rsid w:val="005A12E7"/>
    <w:rsid w:val="005A750D"/>
    <w:rsid w:val="005B31C8"/>
    <w:rsid w:val="005B5877"/>
    <w:rsid w:val="005B682A"/>
    <w:rsid w:val="005C1109"/>
    <w:rsid w:val="005C12AB"/>
    <w:rsid w:val="005C5486"/>
    <w:rsid w:val="005E247A"/>
    <w:rsid w:val="005E56F9"/>
    <w:rsid w:val="005F1641"/>
    <w:rsid w:val="005F31C2"/>
    <w:rsid w:val="005F611B"/>
    <w:rsid w:val="00601D2A"/>
    <w:rsid w:val="00604212"/>
    <w:rsid w:val="00604382"/>
    <w:rsid w:val="006118DC"/>
    <w:rsid w:val="00613C5C"/>
    <w:rsid w:val="00621DA8"/>
    <w:rsid w:val="00622CF7"/>
    <w:rsid w:val="00627054"/>
    <w:rsid w:val="006272AE"/>
    <w:rsid w:val="00631706"/>
    <w:rsid w:val="00633EE1"/>
    <w:rsid w:val="00635631"/>
    <w:rsid w:val="00650E2A"/>
    <w:rsid w:val="00652002"/>
    <w:rsid w:val="00652F43"/>
    <w:rsid w:val="00655AED"/>
    <w:rsid w:val="00660EBF"/>
    <w:rsid w:val="006611DC"/>
    <w:rsid w:val="006625C3"/>
    <w:rsid w:val="00666ADC"/>
    <w:rsid w:val="00672F26"/>
    <w:rsid w:val="006742B3"/>
    <w:rsid w:val="0068150C"/>
    <w:rsid w:val="006902F5"/>
    <w:rsid w:val="006927FD"/>
    <w:rsid w:val="00693E10"/>
    <w:rsid w:val="00694ADA"/>
    <w:rsid w:val="006A51D8"/>
    <w:rsid w:val="006B0AC7"/>
    <w:rsid w:val="006B4B9D"/>
    <w:rsid w:val="006B7222"/>
    <w:rsid w:val="006C49C1"/>
    <w:rsid w:val="006C5AD7"/>
    <w:rsid w:val="006D3420"/>
    <w:rsid w:val="006E2F22"/>
    <w:rsid w:val="006F23F3"/>
    <w:rsid w:val="006F303D"/>
    <w:rsid w:val="006F46E2"/>
    <w:rsid w:val="007007F6"/>
    <w:rsid w:val="00706BD4"/>
    <w:rsid w:val="00707AA6"/>
    <w:rsid w:val="00714E72"/>
    <w:rsid w:val="00717867"/>
    <w:rsid w:val="00723F95"/>
    <w:rsid w:val="0072522D"/>
    <w:rsid w:val="0072683C"/>
    <w:rsid w:val="007363E9"/>
    <w:rsid w:val="007436DF"/>
    <w:rsid w:val="0076660B"/>
    <w:rsid w:val="007713BF"/>
    <w:rsid w:val="007739EA"/>
    <w:rsid w:val="00775D48"/>
    <w:rsid w:val="00776A6F"/>
    <w:rsid w:val="007828FF"/>
    <w:rsid w:val="00784479"/>
    <w:rsid w:val="00791782"/>
    <w:rsid w:val="00792B30"/>
    <w:rsid w:val="00792D4F"/>
    <w:rsid w:val="00795518"/>
    <w:rsid w:val="007A2653"/>
    <w:rsid w:val="007A30C6"/>
    <w:rsid w:val="007B53C3"/>
    <w:rsid w:val="007C06C3"/>
    <w:rsid w:val="007C1E92"/>
    <w:rsid w:val="007D31C4"/>
    <w:rsid w:val="007D6822"/>
    <w:rsid w:val="007E2E2C"/>
    <w:rsid w:val="007E5A4E"/>
    <w:rsid w:val="007F092C"/>
    <w:rsid w:val="007F4463"/>
    <w:rsid w:val="007F55F8"/>
    <w:rsid w:val="007F56A0"/>
    <w:rsid w:val="007F6F0C"/>
    <w:rsid w:val="007F7E24"/>
    <w:rsid w:val="00801089"/>
    <w:rsid w:val="008018B6"/>
    <w:rsid w:val="008025AD"/>
    <w:rsid w:val="00804287"/>
    <w:rsid w:val="00805181"/>
    <w:rsid w:val="00806A9B"/>
    <w:rsid w:val="00815C24"/>
    <w:rsid w:val="00822727"/>
    <w:rsid w:val="008265BB"/>
    <w:rsid w:val="00826835"/>
    <w:rsid w:val="00827786"/>
    <w:rsid w:val="008317AB"/>
    <w:rsid w:val="00834FA0"/>
    <w:rsid w:val="008457EA"/>
    <w:rsid w:val="00846EF8"/>
    <w:rsid w:val="0085510C"/>
    <w:rsid w:val="00861DC9"/>
    <w:rsid w:val="008631BE"/>
    <w:rsid w:val="0086653A"/>
    <w:rsid w:val="00866656"/>
    <w:rsid w:val="008764DE"/>
    <w:rsid w:val="00883169"/>
    <w:rsid w:val="00883ADF"/>
    <w:rsid w:val="008926AB"/>
    <w:rsid w:val="00895089"/>
    <w:rsid w:val="00896600"/>
    <w:rsid w:val="008A4392"/>
    <w:rsid w:val="008A45A6"/>
    <w:rsid w:val="008A5E39"/>
    <w:rsid w:val="008B05C3"/>
    <w:rsid w:val="008D292F"/>
    <w:rsid w:val="008D2BD2"/>
    <w:rsid w:val="008D55D8"/>
    <w:rsid w:val="008E787A"/>
    <w:rsid w:val="00905942"/>
    <w:rsid w:val="0091194C"/>
    <w:rsid w:val="00914D7F"/>
    <w:rsid w:val="0092306C"/>
    <w:rsid w:val="00923508"/>
    <w:rsid w:val="00923EDF"/>
    <w:rsid w:val="00924C0B"/>
    <w:rsid w:val="0093249A"/>
    <w:rsid w:val="009333BD"/>
    <w:rsid w:val="00933433"/>
    <w:rsid w:val="009527DF"/>
    <w:rsid w:val="00953772"/>
    <w:rsid w:val="00955CAD"/>
    <w:rsid w:val="00983407"/>
    <w:rsid w:val="009B7230"/>
    <w:rsid w:val="009C16F2"/>
    <w:rsid w:val="009C381A"/>
    <w:rsid w:val="009C4C34"/>
    <w:rsid w:val="009C6C1D"/>
    <w:rsid w:val="009C6FFA"/>
    <w:rsid w:val="009D4050"/>
    <w:rsid w:val="009D5896"/>
    <w:rsid w:val="009D658F"/>
    <w:rsid w:val="009D6C8E"/>
    <w:rsid w:val="009E3A12"/>
    <w:rsid w:val="009E42CA"/>
    <w:rsid w:val="009E72DF"/>
    <w:rsid w:val="00A00203"/>
    <w:rsid w:val="00A028D5"/>
    <w:rsid w:val="00A05EE0"/>
    <w:rsid w:val="00A06715"/>
    <w:rsid w:val="00A1485F"/>
    <w:rsid w:val="00A17843"/>
    <w:rsid w:val="00A358D6"/>
    <w:rsid w:val="00A55D69"/>
    <w:rsid w:val="00A6160F"/>
    <w:rsid w:val="00A63D84"/>
    <w:rsid w:val="00A678C1"/>
    <w:rsid w:val="00A85653"/>
    <w:rsid w:val="00A908BB"/>
    <w:rsid w:val="00A92B84"/>
    <w:rsid w:val="00A92C5F"/>
    <w:rsid w:val="00A94983"/>
    <w:rsid w:val="00AA0E63"/>
    <w:rsid w:val="00AC7008"/>
    <w:rsid w:val="00AC7A06"/>
    <w:rsid w:val="00AD2E43"/>
    <w:rsid w:val="00AD36F3"/>
    <w:rsid w:val="00B04C04"/>
    <w:rsid w:val="00B123AD"/>
    <w:rsid w:val="00B12807"/>
    <w:rsid w:val="00B1310C"/>
    <w:rsid w:val="00B31802"/>
    <w:rsid w:val="00B37342"/>
    <w:rsid w:val="00B43360"/>
    <w:rsid w:val="00B451D6"/>
    <w:rsid w:val="00B51237"/>
    <w:rsid w:val="00B5180B"/>
    <w:rsid w:val="00B540C3"/>
    <w:rsid w:val="00B543E5"/>
    <w:rsid w:val="00B57B14"/>
    <w:rsid w:val="00B6185D"/>
    <w:rsid w:val="00B649C1"/>
    <w:rsid w:val="00B6540B"/>
    <w:rsid w:val="00B80E03"/>
    <w:rsid w:val="00B8232B"/>
    <w:rsid w:val="00B82C76"/>
    <w:rsid w:val="00B92BDD"/>
    <w:rsid w:val="00BB353E"/>
    <w:rsid w:val="00BB4828"/>
    <w:rsid w:val="00BB5DE1"/>
    <w:rsid w:val="00BB6B08"/>
    <w:rsid w:val="00BC3955"/>
    <w:rsid w:val="00BC6F8A"/>
    <w:rsid w:val="00BC7030"/>
    <w:rsid w:val="00BD3568"/>
    <w:rsid w:val="00BD3E4E"/>
    <w:rsid w:val="00BD3E5F"/>
    <w:rsid w:val="00BE02D7"/>
    <w:rsid w:val="00BE10A3"/>
    <w:rsid w:val="00BE6A83"/>
    <w:rsid w:val="00BF12B6"/>
    <w:rsid w:val="00BF3B48"/>
    <w:rsid w:val="00BF5416"/>
    <w:rsid w:val="00BF588F"/>
    <w:rsid w:val="00BF62E1"/>
    <w:rsid w:val="00C04BE4"/>
    <w:rsid w:val="00C06EEC"/>
    <w:rsid w:val="00C13BBC"/>
    <w:rsid w:val="00C15195"/>
    <w:rsid w:val="00C23361"/>
    <w:rsid w:val="00C23E2A"/>
    <w:rsid w:val="00C517D8"/>
    <w:rsid w:val="00C51A16"/>
    <w:rsid w:val="00C51E62"/>
    <w:rsid w:val="00C530DC"/>
    <w:rsid w:val="00C532DA"/>
    <w:rsid w:val="00C64023"/>
    <w:rsid w:val="00C64C26"/>
    <w:rsid w:val="00C67900"/>
    <w:rsid w:val="00C903F5"/>
    <w:rsid w:val="00C91BC8"/>
    <w:rsid w:val="00C9686B"/>
    <w:rsid w:val="00CA1CE7"/>
    <w:rsid w:val="00CA4636"/>
    <w:rsid w:val="00CB0682"/>
    <w:rsid w:val="00CB2222"/>
    <w:rsid w:val="00CB22C4"/>
    <w:rsid w:val="00CB3216"/>
    <w:rsid w:val="00CB4B79"/>
    <w:rsid w:val="00CC1012"/>
    <w:rsid w:val="00CC1778"/>
    <w:rsid w:val="00CC4700"/>
    <w:rsid w:val="00CC69CE"/>
    <w:rsid w:val="00CD64E7"/>
    <w:rsid w:val="00CD713A"/>
    <w:rsid w:val="00CE427B"/>
    <w:rsid w:val="00CF1EAA"/>
    <w:rsid w:val="00CF7925"/>
    <w:rsid w:val="00D07BE5"/>
    <w:rsid w:val="00D20090"/>
    <w:rsid w:val="00D21D1B"/>
    <w:rsid w:val="00D23BEE"/>
    <w:rsid w:val="00D24735"/>
    <w:rsid w:val="00D25B76"/>
    <w:rsid w:val="00D25BB9"/>
    <w:rsid w:val="00D274C7"/>
    <w:rsid w:val="00D32A3F"/>
    <w:rsid w:val="00D42AEF"/>
    <w:rsid w:val="00D438FA"/>
    <w:rsid w:val="00D52CD4"/>
    <w:rsid w:val="00D55320"/>
    <w:rsid w:val="00D609F1"/>
    <w:rsid w:val="00D61DF7"/>
    <w:rsid w:val="00D642B5"/>
    <w:rsid w:val="00D644AC"/>
    <w:rsid w:val="00D664A2"/>
    <w:rsid w:val="00D70DA7"/>
    <w:rsid w:val="00D711B7"/>
    <w:rsid w:val="00D87D50"/>
    <w:rsid w:val="00D901F6"/>
    <w:rsid w:val="00D95F16"/>
    <w:rsid w:val="00DA3370"/>
    <w:rsid w:val="00DB0F69"/>
    <w:rsid w:val="00DB2C74"/>
    <w:rsid w:val="00DB3FAE"/>
    <w:rsid w:val="00DB4F48"/>
    <w:rsid w:val="00DB66E1"/>
    <w:rsid w:val="00DC0C61"/>
    <w:rsid w:val="00DC3C7E"/>
    <w:rsid w:val="00DC4192"/>
    <w:rsid w:val="00DC42EA"/>
    <w:rsid w:val="00DC4D8E"/>
    <w:rsid w:val="00DC5E82"/>
    <w:rsid w:val="00DD17D5"/>
    <w:rsid w:val="00DD3A27"/>
    <w:rsid w:val="00DD4C82"/>
    <w:rsid w:val="00DF0664"/>
    <w:rsid w:val="00DF2A5C"/>
    <w:rsid w:val="00DF2EA9"/>
    <w:rsid w:val="00DF48E2"/>
    <w:rsid w:val="00DF51DF"/>
    <w:rsid w:val="00E20931"/>
    <w:rsid w:val="00E22536"/>
    <w:rsid w:val="00E3124B"/>
    <w:rsid w:val="00E3316A"/>
    <w:rsid w:val="00E44370"/>
    <w:rsid w:val="00E50497"/>
    <w:rsid w:val="00E55B9A"/>
    <w:rsid w:val="00E5758C"/>
    <w:rsid w:val="00E604CF"/>
    <w:rsid w:val="00E65339"/>
    <w:rsid w:val="00E71CEC"/>
    <w:rsid w:val="00E92D7C"/>
    <w:rsid w:val="00E97487"/>
    <w:rsid w:val="00EA130B"/>
    <w:rsid w:val="00EA3258"/>
    <w:rsid w:val="00EB67A1"/>
    <w:rsid w:val="00EC0B68"/>
    <w:rsid w:val="00EC437B"/>
    <w:rsid w:val="00EC650E"/>
    <w:rsid w:val="00ED560D"/>
    <w:rsid w:val="00EE5FA4"/>
    <w:rsid w:val="00EE77C9"/>
    <w:rsid w:val="00F0077C"/>
    <w:rsid w:val="00F175BE"/>
    <w:rsid w:val="00F226D4"/>
    <w:rsid w:val="00F23044"/>
    <w:rsid w:val="00F24E72"/>
    <w:rsid w:val="00F34A7D"/>
    <w:rsid w:val="00F52C9C"/>
    <w:rsid w:val="00F542DC"/>
    <w:rsid w:val="00F54BD3"/>
    <w:rsid w:val="00F62D6B"/>
    <w:rsid w:val="00F6496D"/>
    <w:rsid w:val="00F66C29"/>
    <w:rsid w:val="00F71D50"/>
    <w:rsid w:val="00F76058"/>
    <w:rsid w:val="00F7644C"/>
    <w:rsid w:val="00F82815"/>
    <w:rsid w:val="00F83513"/>
    <w:rsid w:val="00F870E8"/>
    <w:rsid w:val="00F935D6"/>
    <w:rsid w:val="00F95233"/>
    <w:rsid w:val="00FA34F5"/>
    <w:rsid w:val="00FA7114"/>
    <w:rsid w:val="00FB0C6D"/>
    <w:rsid w:val="00FB5FBA"/>
    <w:rsid w:val="00FC309F"/>
    <w:rsid w:val="00FC44DA"/>
    <w:rsid w:val="00FC4683"/>
    <w:rsid w:val="00FC701E"/>
    <w:rsid w:val="00FD0821"/>
    <w:rsid w:val="00FD6C58"/>
    <w:rsid w:val="00FE3BEB"/>
    <w:rsid w:val="00FE67E9"/>
    <w:rsid w:val="00FF0B43"/>
    <w:rsid w:val="08624AFF"/>
    <w:rsid w:val="178BB796"/>
    <w:rsid w:val="1D0F23AD"/>
    <w:rsid w:val="201B1B89"/>
    <w:rsid w:val="29C5CF1A"/>
    <w:rsid w:val="2D5D1E73"/>
    <w:rsid w:val="3DDDA677"/>
    <w:rsid w:val="5867465F"/>
    <w:rsid w:val="5A5AC7B6"/>
    <w:rsid w:val="6104CE71"/>
    <w:rsid w:val="626E2428"/>
    <w:rsid w:val="6330051F"/>
    <w:rsid w:val="6729690D"/>
    <w:rsid w:val="69B1BEE4"/>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7DAFE90D-B4E0-4653-B87D-0A7B0F4A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8DB"/>
    <w:pPr>
      <w:spacing w:after="0" w:line="240" w:lineRule="auto"/>
      <w:ind w:firstLine="357"/>
    </w:pPr>
    <w:rPr>
      <w:rFonts w:ascii="Arial" w:hAnsi="Arial"/>
    </w:rPr>
  </w:style>
  <w:style w:type="paragraph" w:styleId="Heading1">
    <w:name w:val="heading 1"/>
    <w:basedOn w:val="Normal"/>
    <w:next w:val="Normal"/>
    <w:link w:val="Heading1Char"/>
    <w:uiPriority w:val="9"/>
    <w:qFormat/>
    <w:rsid w:val="007C06C3"/>
    <w:pPr>
      <w:keepNext/>
      <w:keepLines/>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4258DB"/>
    <w:pPr>
      <w:ind w:left="720"/>
      <w:contextualSpacing/>
    </w:pPr>
  </w:style>
  <w:style w:type="paragraph" w:styleId="Footer">
    <w:name w:val="footer"/>
    <w:basedOn w:val="Normal"/>
    <w:link w:val="FooterChar"/>
    <w:unhideWhenUsed/>
    <w:rsid w:val="004258DB"/>
    <w:pPr>
      <w:tabs>
        <w:tab w:val="center" w:pos="4819"/>
        <w:tab w:val="right" w:pos="9638"/>
      </w:tabs>
    </w:pPr>
  </w:style>
  <w:style w:type="character" w:customStyle="1" w:styleId="FooterChar">
    <w:name w:val="Footer Char"/>
    <w:basedOn w:val="DefaultParagraphFont"/>
    <w:link w:val="Footer"/>
    <w:rsid w:val="004258DB"/>
    <w:rPr>
      <w:rFonts w:ascii="Arial" w:hAnsi="Arial"/>
    </w:rPr>
  </w:style>
  <w:style w:type="character" w:styleId="Hyperlink">
    <w:name w:val="Hyperlink"/>
    <w:basedOn w:val="DefaultParagraphFont"/>
    <w:uiPriority w:val="99"/>
    <w:rsid w:val="004258DB"/>
    <w:rPr>
      <w:color w:val="auto"/>
      <w:u w:val="none"/>
    </w:rPr>
  </w:style>
  <w:style w:type="character" w:styleId="CommentReference">
    <w:name w:val="annotation reference"/>
    <w:basedOn w:val="DefaultParagraphFont"/>
    <w:uiPriority w:val="99"/>
    <w:unhideWhenUsed/>
    <w:rsid w:val="004258DB"/>
    <w:rPr>
      <w:sz w:val="16"/>
      <w:szCs w:val="16"/>
    </w:rPr>
  </w:style>
  <w:style w:type="paragraph" w:styleId="CommentText">
    <w:name w:val="annotation text"/>
    <w:basedOn w:val="Normal"/>
    <w:link w:val="CommentTextChar"/>
    <w:unhideWhenUsed/>
    <w:rsid w:val="004258DB"/>
    <w:rPr>
      <w:sz w:val="20"/>
      <w:szCs w:val="20"/>
    </w:rPr>
  </w:style>
  <w:style w:type="character" w:customStyle="1" w:styleId="CommentTextChar">
    <w:name w:val="Comment Text Char"/>
    <w:basedOn w:val="DefaultParagraphFont"/>
    <w:link w:val="CommentText"/>
    <w:rsid w:val="004258DB"/>
    <w:rPr>
      <w:rFonts w:ascii="Arial" w:hAnsi="Arial"/>
      <w:sz w:val="20"/>
      <w:szCs w:val="20"/>
    </w:rPr>
  </w:style>
  <w:style w:type="table" w:styleId="TableGrid">
    <w:name w:val="Table Grid"/>
    <w:basedOn w:val="TableNorma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58DB"/>
    <w:rPr>
      <w:rFonts w:ascii="Arial" w:hAnsi="Arial"/>
    </w:rPr>
  </w:style>
  <w:style w:type="character" w:styleId="PlaceholderText">
    <w:name w:val="Placeholder Text"/>
    <w:basedOn w:val="DefaultParagraphFont"/>
    <w:uiPriority w:val="99"/>
    <w:semiHidden/>
    <w:rsid w:val="004258DB"/>
    <w:rPr>
      <w:color w:val="808080"/>
    </w:rPr>
  </w:style>
  <w:style w:type="character" w:customStyle="1" w:styleId="Laukeliai">
    <w:name w:val="Laukeliai"/>
    <w:basedOn w:val="DefaultParagraphFont"/>
    <w:uiPriority w:val="1"/>
    <w:qFormat/>
    <w:rsid w:val="004258DB"/>
    <w:rPr>
      <w:rFonts w:ascii="Arial" w:hAnsi="Arial"/>
      <w:sz w:val="20"/>
    </w:rPr>
  </w:style>
  <w:style w:type="paragraph" w:styleId="FootnoteText">
    <w:name w:val="footnote text"/>
    <w:basedOn w:val="Normal"/>
    <w:link w:val="FootnoteTextChar"/>
    <w:uiPriority w:val="99"/>
    <w:unhideWhenUsed/>
    <w:rsid w:val="004258DB"/>
    <w:rPr>
      <w:sz w:val="20"/>
      <w:szCs w:val="20"/>
    </w:rPr>
  </w:style>
  <w:style w:type="character" w:customStyle="1" w:styleId="FootnoteTextChar">
    <w:name w:val="Footnote Text Char"/>
    <w:basedOn w:val="DefaultParagraphFont"/>
    <w:link w:val="FootnoteText"/>
    <w:uiPriority w:val="99"/>
    <w:rsid w:val="004258DB"/>
    <w:rPr>
      <w:rFonts w:ascii="Arial" w:hAnsi="Arial"/>
      <w:sz w:val="20"/>
      <w:szCs w:val="20"/>
    </w:rPr>
  </w:style>
  <w:style w:type="character" w:styleId="FootnoteReference">
    <w:name w:val="footnote reference"/>
    <w:aliases w:val="fr"/>
    <w:basedOn w:val="DefaultParagraphFont"/>
    <w:uiPriority w:val="99"/>
    <w:unhideWhenUsed/>
    <w:rsid w:val="004258DB"/>
    <w:rPr>
      <w:vertAlign w:val="superscript"/>
    </w:rPr>
  </w:style>
  <w:style w:type="paragraph" w:styleId="CommentSubject">
    <w:name w:val="annotation subject"/>
    <w:basedOn w:val="CommentText"/>
    <w:next w:val="CommentText"/>
    <w:link w:val="CommentSubjectChar"/>
    <w:uiPriority w:val="99"/>
    <w:semiHidden/>
    <w:unhideWhenUsed/>
    <w:rsid w:val="004258DB"/>
    <w:rPr>
      <w:b/>
      <w:bCs/>
    </w:rPr>
  </w:style>
  <w:style w:type="character" w:customStyle="1" w:styleId="CommentSubjectChar">
    <w:name w:val="Comment Subject Char"/>
    <w:basedOn w:val="CommentTextChar"/>
    <w:link w:val="CommentSubject"/>
    <w:uiPriority w:val="99"/>
    <w:semiHidden/>
    <w:rsid w:val="004258DB"/>
    <w:rPr>
      <w:rFonts w:ascii="Arial" w:hAnsi="Arial"/>
      <w:b/>
      <w:bCs/>
      <w:sz w:val="20"/>
      <w:szCs w:val="20"/>
    </w:rPr>
  </w:style>
  <w:style w:type="paragraph" w:styleId="Header">
    <w:name w:val="header"/>
    <w:basedOn w:val="Normal"/>
    <w:link w:val="HeaderChar"/>
    <w:uiPriority w:val="99"/>
    <w:semiHidden/>
    <w:unhideWhenUsed/>
    <w:rsid w:val="00E604CF"/>
    <w:pPr>
      <w:tabs>
        <w:tab w:val="center" w:pos="4819"/>
        <w:tab w:val="right" w:pos="9638"/>
      </w:tabs>
    </w:pPr>
  </w:style>
  <w:style w:type="character" w:customStyle="1" w:styleId="HeaderChar">
    <w:name w:val="Header Char"/>
    <w:basedOn w:val="DefaultParagraphFont"/>
    <w:link w:val="Header"/>
    <w:uiPriority w:val="99"/>
    <w:semiHidden/>
    <w:rsid w:val="00E604CF"/>
    <w:rPr>
      <w:rFonts w:ascii="Arial" w:hAnsi="Arial"/>
    </w:rPr>
  </w:style>
  <w:style w:type="character" w:styleId="FollowedHyperlink">
    <w:name w:val="FollowedHyperlink"/>
    <w:basedOn w:val="DefaultParagraphFont"/>
    <w:uiPriority w:val="99"/>
    <w:semiHidden/>
    <w:unhideWhenUsed/>
    <w:rsid w:val="003D4D09"/>
    <w:rPr>
      <w:color w:val="954F72" w:themeColor="followedHyperlink"/>
      <w:u w:val="single"/>
    </w:rPr>
  </w:style>
  <w:style w:type="character" w:styleId="UnresolvedMention">
    <w:name w:val="Unresolved Mention"/>
    <w:basedOn w:val="DefaultParagraphFont"/>
    <w:uiPriority w:val="99"/>
    <w:semiHidden/>
    <w:unhideWhenUsed/>
    <w:rsid w:val="00B31802"/>
    <w:rPr>
      <w:color w:val="605E5C"/>
      <w:shd w:val="clear" w:color="auto" w:fill="E1DFDD"/>
    </w:rPr>
  </w:style>
  <w:style w:type="paragraph" w:styleId="Revision">
    <w:name w:val="Revision"/>
    <w:hidden/>
    <w:uiPriority w:val="99"/>
    <w:semiHidden/>
    <w:rsid w:val="000E254E"/>
    <w:pPr>
      <w:spacing w:after="0" w:line="240" w:lineRule="auto"/>
    </w:pPr>
    <w:rPr>
      <w:rFonts w:ascii="Arial" w:hAnsi="Arial"/>
    </w:rPr>
  </w:style>
  <w:style w:type="character" w:customStyle="1" w:styleId="cf01">
    <w:name w:val="cf01"/>
    <w:basedOn w:val="DefaultParagraphFont"/>
    <w:rsid w:val="000E1D79"/>
    <w:rPr>
      <w:rFonts w:ascii="Segoe UI" w:hAnsi="Segoe UI" w:cs="Segoe UI" w:hint="default"/>
      <w:sz w:val="18"/>
      <w:szCs w:val="18"/>
    </w:rPr>
  </w:style>
  <w:style w:type="paragraph" w:customStyle="1" w:styleId="Standarduser">
    <w:name w:val="Standard (user)"/>
    <w:qFormat/>
    <w:rsid w:val="00E5758C"/>
    <w:pPr>
      <w:suppressAutoHyphens/>
      <w:spacing w:after="0" w:line="240" w:lineRule="auto"/>
      <w:textAlignment w:val="baseline"/>
    </w:pPr>
    <w:rPr>
      <w:rFonts w:ascii="Liberation Serif" w:eastAsia="NSimSun" w:hAnsi="Liberation Serif" w:cs="Lucida Sans"/>
      <w:kern w:val="2"/>
      <w:sz w:val="24"/>
      <w:szCs w:val="24"/>
      <w:lang w:val="en-GB" w:eastAsia="zh-CN" w:bidi="hi-IN"/>
    </w:rPr>
  </w:style>
  <w:style w:type="paragraph" w:customStyle="1" w:styleId="TableContents">
    <w:name w:val="Table Contents"/>
    <w:basedOn w:val="Normal"/>
    <w:qFormat/>
    <w:rsid w:val="00E5758C"/>
    <w:pPr>
      <w:widowControl w:val="0"/>
      <w:suppressLineNumbers/>
      <w:suppressAutoHyphens/>
      <w:ind w:firstLine="0"/>
    </w:pPr>
    <w:rPr>
      <w:rFonts w:ascii="Liberation Serif" w:eastAsia="NSimSun" w:hAnsi="Liberation Serif" w:cs="Lucida Sans"/>
      <w:kern w:val="2"/>
      <w:sz w:val="24"/>
      <w:szCs w:val="24"/>
      <w:lang w:eastAsia="zh-CN" w:bidi="hi-IN"/>
    </w:rPr>
  </w:style>
  <w:style w:type="character" w:customStyle="1" w:styleId="Heading1Char">
    <w:name w:val="Heading 1 Char"/>
    <w:basedOn w:val="DefaultParagraphFont"/>
    <w:link w:val="Heading1"/>
    <w:uiPriority w:val="9"/>
    <w:rsid w:val="007C06C3"/>
    <w:rPr>
      <w:rFonts w:asciiTheme="majorHAnsi" w:eastAsiaTheme="majorEastAsia" w:hAnsiTheme="majorHAnsi" w:cstheme="majorBidi"/>
      <w:color w:val="2F5496"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cpu_list.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0E0507"/>
    <w:rsid w:val="00232B7D"/>
    <w:rsid w:val="00245CFE"/>
    <w:rsid w:val="0029703A"/>
    <w:rsid w:val="00297FE3"/>
    <w:rsid w:val="002E26E8"/>
    <w:rsid w:val="003073F3"/>
    <w:rsid w:val="003110D8"/>
    <w:rsid w:val="00354F03"/>
    <w:rsid w:val="00382DBB"/>
    <w:rsid w:val="003B05E2"/>
    <w:rsid w:val="003E4493"/>
    <w:rsid w:val="00467FB0"/>
    <w:rsid w:val="00474CE7"/>
    <w:rsid w:val="004879EA"/>
    <w:rsid w:val="004E2597"/>
    <w:rsid w:val="00512ABC"/>
    <w:rsid w:val="005A4EB2"/>
    <w:rsid w:val="005B682A"/>
    <w:rsid w:val="005E56F9"/>
    <w:rsid w:val="00650E2A"/>
    <w:rsid w:val="007F55F8"/>
    <w:rsid w:val="007F6F0C"/>
    <w:rsid w:val="00815C24"/>
    <w:rsid w:val="008317AB"/>
    <w:rsid w:val="0085510C"/>
    <w:rsid w:val="00876D0A"/>
    <w:rsid w:val="00881352"/>
    <w:rsid w:val="0091194C"/>
    <w:rsid w:val="00947F13"/>
    <w:rsid w:val="009E039C"/>
    <w:rsid w:val="009E7AF0"/>
    <w:rsid w:val="00A75739"/>
    <w:rsid w:val="00A908BB"/>
    <w:rsid w:val="00AC7A06"/>
    <w:rsid w:val="00AE5717"/>
    <w:rsid w:val="00B57B14"/>
    <w:rsid w:val="00C06EEC"/>
    <w:rsid w:val="00C3266A"/>
    <w:rsid w:val="00CB3552"/>
    <w:rsid w:val="00DB2C74"/>
    <w:rsid w:val="00DF078A"/>
    <w:rsid w:val="00E87A36"/>
    <w:rsid w:val="00EA130B"/>
    <w:rsid w:val="00EC32CB"/>
    <w:rsid w:val="00EF5619"/>
    <w:rsid w:val="00F828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A44CC8C0-5199-4DB1-9DD5-C2973C41F60D}"/>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53</TotalTime>
  <Pages>9</Pages>
  <Words>16407</Words>
  <Characters>9352</Characters>
  <Application>Microsoft Office Word</Application>
  <DocSecurity>0</DocSecurity>
  <Lines>77</Lines>
  <Paragraphs>51</Paragraphs>
  <ScaleCrop>false</ScaleCrop>
  <Company/>
  <LinksUpToDate>false</LinksUpToDate>
  <CharactersWithSpaces>25708</CharactersWithSpaces>
  <SharedDoc>false</SharedDoc>
  <HLinks>
    <vt:vector size="12" baseType="variant">
      <vt:variant>
        <vt:i4>7471131</vt:i4>
      </vt:variant>
      <vt:variant>
        <vt:i4>3</vt:i4>
      </vt:variant>
      <vt:variant>
        <vt:i4>0</vt:i4>
      </vt:variant>
      <vt:variant>
        <vt:i4>5</vt:i4>
      </vt:variant>
      <vt:variant>
        <vt:lpwstr>http://www.cpubenchmark.net/cpu_list.php</vt:lpwstr>
      </vt:variant>
      <vt:variant>
        <vt:lpwstr/>
      </vt:variant>
      <vt:variant>
        <vt:i4>7471131</vt:i4>
      </vt:variant>
      <vt:variant>
        <vt:i4>0</vt:i4>
      </vt:variant>
      <vt:variant>
        <vt:i4>0</vt:i4>
      </vt:variant>
      <vt:variant>
        <vt:i4>5</vt:i4>
      </vt:variant>
      <vt:variant>
        <vt:lpwstr>http://www.cpubenchmark.net/cpu_list.php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Vaida Adamkevičiūtė</cp:lastModifiedBy>
  <cp:revision>41</cp:revision>
  <dcterms:created xsi:type="dcterms:W3CDTF">2026-02-18T11:36:00Z</dcterms:created>
  <dcterms:modified xsi:type="dcterms:W3CDTF">2026-03-09T12:43:00Z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